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5A" w:rsidRPr="001F5F99" w:rsidRDefault="00BC675A" w:rsidP="00BC675A">
      <w:pPr>
        <w:spacing w:after="0" w:line="240" w:lineRule="auto"/>
        <w:jc w:val="center"/>
        <w:rPr>
          <w:rFonts w:ascii="Arial" w:eastAsia="Times" w:hAnsi="Arial"/>
          <w:b/>
          <w:sz w:val="20"/>
          <w:szCs w:val="20"/>
        </w:rPr>
      </w:pPr>
      <w:r w:rsidRPr="000A3F69">
        <w:rPr>
          <w:rFonts w:ascii="Arial" w:eastAsia="Times" w:hAnsi="Arial"/>
          <w:b/>
          <w:sz w:val="20"/>
          <w:szCs w:val="20"/>
        </w:rPr>
        <w:t>FLORIDA INTERNATIONAL UNIVERS</w:t>
      </w:r>
      <w:r w:rsidRPr="001F5F99">
        <w:rPr>
          <w:rFonts w:ascii="Arial" w:eastAsia="Times" w:hAnsi="Arial"/>
          <w:b/>
          <w:sz w:val="20"/>
          <w:szCs w:val="20"/>
        </w:rPr>
        <w:t>ITY</w:t>
      </w:r>
    </w:p>
    <w:p w:rsidR="00BC675A" w:rsidRPr="001F5F99" w:rsidRDefault="00BC675A" w:rsidP="00BC675A">
      <w:pPr>
        <w:spacing w:after="0" w:line="240" w:lineRule="auto"/>
        <w:jc w:val="center"/>
        <w:rPr>
          <w:rFonts w:ascii="Arial" w:eastAsia="Times" w:hAnsi="Arial"/>
          <w:b/>
          <w:sz w:val="20"/>
          <w:szCs w:val="20"/>
        </w:rPr>
      </w:pPr>
      <w:r w:rsidRPr="001F5F99">
        <w:rPr>
          <w:rFonts w:ascii="Arial" w:eastAsia="Times" w:hAnsi="Arial"/>
          <w:b/>
          <w:sz w:val="20"/>
          <w:szCs w:val="20"/>
        </w:rPr>
        <w:t>Nicole Wertheim College of Nursing and Health Sciences</w:t>
      </w:r>
    </w:p>
    <w:p w:rsidR="00BC675A" w:rsidRPr="001F5F99" w:rsidRDefault="00BC675A" w:rsidP="00BC675A">
      <w:pPr>
        <w:spacing w:after="0" w:line="240" w:lineRule="auto"/>
        <w:jc w:val="center"/>
        <w:rPr>
          <w:rFonts w:ascii="Arial" w:eastAsia="Times" w:hAnsi="Arial"/>
          <w:sz w:val="20"/>
          <w:szCs w:val="20"/>
        </w:rPr>
      </w:pPr>
      <w:r w:rsidRPr="001F5F99">
        <w:rPr>
          <w:rFonts w:ascii="Arial" w:eastAsia="Times" w:hAnsi="Arial"/>
          <w:b/>
          <w:sz w:val="20"/>
          <w:szCs w:val="20"/>
        </w:rPr>
        <w:t>CLINICAL WORKSHEET: NURSING PROCESS CARE PLAN</w:t>
      </w:r>
    </w:p>
    <w:p w:rsidR="00BC675A" w:rsidRPr="001F5F99" w:rsidRDefault="00BC675A" w:rsidP="00BC675A">
      <w:pPr>
        <w:spacing w:after="0" w:line="240" w:lineRule="auto"/>
        <w:jc w:val="center"/>
        <w:rPr>
          <w:rFonts w:ascii="Arial" w:eastAsia="Times" w:hAnsi="Arial"/>
          <w:sz w:val="20"/>
          <w:szCs w:val="20"/>
        </w:rPr>
      </w:pPr>
    </w:p>
    <w:p w:rsidR="00BC675A" w:rsidRPr="001F5F99" w:rsidRDefault="00BC675A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  <w:r w:rsidRPr="001F5F99">
        <w:rPr>
          <w:rFonts w:ascii="Arial" w:eastAsia="Times" w:hAnsi="Arial"/>
          <w:sz w:val="20"/>
          <w:szCs w:val="20"/>
        </w:rPr>
        <w:t>STUDENT NAME ___________________________________________________________ DATE __________________________</w:t>
      </w:r>
    </w:p>
    <w:p w:rsidR="00BC675A" w:rsidRPr="001F5F99" w:rsidRDefault="00BC675A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4"/>
        <w:gridCol w:w="1098"/>
        <w:gridCol w:w="2196"/>
        <w:gridCol w:w="2196"/>
        <w:gridCol w:w="121"/>
        <w:gridCol w:w="977"/>
        <w:gridCol w:w="3294"/>
      </w:tblGrid>
      <w:tr w:rsidR="00BC675A" w:rsidRPr="001F5F99" w:rsidTr="003D1E6F">
        <w:tc>
          <w:tcPr>
            <w:tcW w:w="4392" w:type="dxa"/>
            <w:gridSpan w:val="2"/>
          </w:tcPr>
          <w:p w:rsidR="00BC675A" w:rsidRPr="001F5F99" w:rsidRDefault="00BC675A" w:rsidP="003A24F0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D7745E" w:rsidRPr="001F5F99" w:rsidRDefault="00723623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Social Determinants</w:t>
            </w:r>
            <w:r w:rsidR="0078215E" w:rsidRPr="001F5F99">
              <w:rPr>
                <w:rFonts w:ascii="Arial" w:eastAsia="Times" w:hAnsi="Arial"/>
                <w:sz w:val="20"/>
                <w:szCs w:val="20"/>
              </w:rPr>
              <w:t xml:space="preserve"> of Health</w:t>
            </w:r>
            <w:r w:rsidR="001B18AA" w:rsidRPr="001F5F99">
              <w:rPr>
                <w:rFonts w:ascii="Arial" w:eastAsia="Times" w:hAnsi="Arial"/>
                <w:sz w:val="20"/>
                <w:szCs w:val="20"/>
              </w:rPr>
              <w:t xml:space="preserve">: This header can be placed above </w:t>
            </w:r>
            <w:r w:rsidR="00B92E70" w:rsidRPr="001F5F99">
              <w:rPr>
                <w:rFonts w:ascii="Arial" w:eastAsia="Times" w:hAnsi="Arial"/>
                <w:sz w:val="20"/>
                <w:szCs w:val="20"/>
              </w:rPr>
              <w:t>o</w:t>
            </w:r>
            <w:r w:rsidR="001B18AA" w:rsidRPr="001F5F99">
              <w:rPr>
                <w:rFonts w:ascii="Arial" w:eastAsia="Times" w:hAnsi="Arial"/>
                <w:sz w:val="20"/>
                <w:szCs w:val="20"/>
              </w:rPr>
              <w:t>ccupation. It includes occupation, health insurance, current work status</w:t>
            </w:r>
            <w:r w:rsidR="00B92E70" w:rsidRPr="001F5F99">
              <w:rPr>
                <w:rFonts w:ascii="Arial" w:eastAsia="Times" w:hAnsi="Arial"/>
                <w:sz w:val="20"/>
                <w:szCs w:val="20"/>
              </w:rPr>
              <w:t>,</w:t>
            </w:r>
            <w:r w:rsidR="001B18AA" w:rsidRPr="001F5F99">
              <w:rPr>
                <w:rFonts w:ascii="Arial" w:eastAsia="Times" w:hAnsi="Arial"/>
                <w:sz w:val="20"/>
                <w:szCs w:val="20"/>
              </w:rPr>
              <w:t xml:space="preserve"> etc. </w:t>
            </w:r>
          </w:p>
        </w:tc>
        <w:tc>
          <w:tcPr>
            <w:tcW w:w="4392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Unit</w:t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  <w:t>Room/Bed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Religion</w:t>
            </w:r>
          </w:p>
        </w:tc>
        <w:tc>
          <w:tcPr>
            <w:tcW w:w="4392" w:type="dxa"/>
            <w:gridSpan w:val="3"/>
          </w:tcPr>
          <w:p w:rsidR="00BC675A" w:rsidRPr="001F5F99" w:rsidRDefault="003A24F0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Support system</w:t>
            </w:r>
          </w:p>
        </w:tc>
      </w:tr>
      <w:tr w:rsidR="00BC675A" w:rsidRPr="001F5F99" w:rsidTr="0060525F"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Age</w:t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  <w:t>Sex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Language</w:t>
            </w:r>
          </w:p>
        </w:tc>
        <w:tc>
          <w:tcPr>
            <w:tcW w:w="4392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bottom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Weight</w:t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</w:r>
            <w:r w:rsidRPr="001F5F99">
              <w:rPr>
                <w:rFonts w:ascii="Arial" w:eastAsia="Times" w:hAnsi="Arial"/>
                <w:sz w:val="20"/>
                <w:szCs w:val="20"/>
              </w:rPr>
              <w:tab/>
              <w:t>Height BMI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Marital status</w:t>
            </w:r>
          </w:p>
        </w:tc>
        <w:tc>
          <w:tcPr>
            <w:tcW w:w="4392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Current medical diagnosis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Occupation</w:t>
            </w:r>
          </w:p>
        </w:tc>
        <w:tc>
          <w:tcPr>
            <w:tcW w:w="4392" w:type="dxa"/>
            <w:gridSpan w:val="3"/>
            <w:tcBorders>
              <w:bottom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Siblings</w:t>
            </w: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top w:val="nil"/>
              <w:bottom w:val="single" w:sz="4" w:space="0" w:color="auto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Health insurance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3"/>
            <w:tcBorders>
              <w:bottom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Name of significant other/primary caregiver</w:t>
            </w: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top w:val="nil"/>
              <w:bottom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Current work status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3"/>
            <w:tcBorders>
              <w:top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Highest grade completed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Genogram:  Use back of page</w:t>
            </w:r>
          </w:p>
        </w:tc>
      </w:tr>
      <w:tr w:rsidR="00672508" w:rsidRPr="001F5F99" w:rsidTr="00672508">
        <w:trPr>
          <w:trHeight w:val="476"/>
        </w:trPr>
        <w:tc>
          <w:tcPr>
            <w:tcW w:w="4392" w:type="dxa"/>
            <w:gridSpan w:val="2"/>
            <w:tcBorders>
              <w:top w:val="nil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672508" w:rsidRPr="001F5F99" w:rsidRDefault="00D7745E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Alcohol/Smoking/ Drug use</w:t>
            </w:r>
            <w:r w:rsidR="003D1E6F" w:rsidRPr="001F5F99">
              <w:rPr>
                <w:rFonts w:ascii="Arial" w:eastAsia="Times" w:hAnsi="Arial"/>
                <w:sz w:val="20"/>
                <w:szCs w:val="20"/>
              </w:rPr>
              <w:t>/Sexual and Reproductive health</w:t>
            </w:r>
          </w:p>
        </w:tc>
        <w:tc>
          <w:tcPr>
            <w:tcW w:w="4392" w:type="dxa"/>
            <w:gridSpan w:val="3"/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c>
          <w:tcPr>
            <w:tcW w:w="4392" w:type="dxa"/>
            <w:gridSpan w:val="2"/>
            <w:tcBorders>
              <w:top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3A24F0" w:rsidRPr="001F5F99" w:rsidRDefault="003A24F0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392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E11C89">
        <w:trPr>
          <w:trHeight w:val="368"/>
        </w:trPr>
        <w:tc>
          <w:tcPr>
            <w:tcW w:w="13176" w:type="dxa"/>
            <w:gridSpan w:val="7"/>
            <w:tcBorders>
              <w:top w:val="nil"/>
              <w:bottom w:val="single" w:sz="4" w:space="0" w:color="auto"/>
            </w:tcBorders>
          </w:tcPr>
          <w:p w:rsidR="00BC675A" w:rsidRPr="001F5F99" w:rsidRDefault="00F55866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Diagnostic Data and Results: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nil"/>
              <w:bottom w:val="nil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675A" w:rsidRPr="001F5F99" w:rsidRDefault="00BC675A" w:rsidP="00CD36B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675A" w:rsidRPr="001F5F99" w:rsidRDefault="00BC675A" w:rsidP="00CD36B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6BB" w:rsidRPr="001F5F99" w:rsidRDefault="00CD36BB" w:rsidP="00CD36B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Surgical procedures</w:t>
            </w:r>
            <w:r w:rsidR="00E57448" w:rsidRPr="001F5F99">
              <w:rPr>
                <w:rFonts w:ascii="Arial" w:eastAsia="Times" w:hAnsi="Arial"/>
                <w:sz w:val="20"/>
                <w:szCs w:val="20"/>
              </w:rPr>
              <w:t xml:space="preserve"> (current and past)</w:t>
            </w:r>
            <w:r w:rsidR="00290A84" w:rsidRPr="001F5F99">
              <w:rPr>
                <w:rFonts w:ascii="Arial" w:eastAsia="Times" w:hAnsi="Arial"/>
                <w:sz w:val="20"/>
                <w:szCs w:val="20"/>
              </w:rPr>
              <w:t>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CD36BB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6BB" w:rsidRPr="001F5F99" w:rsidRDefault="0011410A" w:rsidP="0078215E">
            <w:pPr>
              <w:shd w:val="clear" w:color="auto" w:fill="FFFFFF" w:themeFill="background1"/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Past 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Health History</w:t>
            </w:r>
            <w:r w:rsidR="00E70CEF" w:rsidRPr="001F5F99">
              <w:rPr>
                <w:rFonts w:ascii="Arial" w:eastAsia="Times" w:hAnsi="Arial"/>
                <w:sz w:val="20"/>
                <w:szCs w:val="20"/>
              </w:rPr>
              <w:t xml:space="preserve">: </w:t>
            </w:r>
          </w:p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CD36BB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A7C66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C66" w:rsidRPr="001F5F99" w:rsidRDefault="00BA7C66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11410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10A" w:rsidRPr="001F5F99" w:rsidRDefault="0011410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11410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10A" w:rsidRPr="001F5F99" w:rsidRDefault="0011410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History of Present Illness:</w:t>
            </w:r>
          </w:p>
        </w:tc>
      </w:tr>
      <w:tr w:rsidR="0011410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10A" w:rsidRPr="001F5F99" w:rsidRDefault="0011410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11410A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10A" w:rsidRPr="001F5F99" w:rsidRDefault="0011410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CD36BB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2409E0" w:rsidRPr="001F5F99" w:rsidRDefault="0011410A" w:rsidP="0011410A">
            <w:pPr>
              <w:spacing w:after="0" w:line="240" w:lineRule="auto"/>
              <w:jc w:val="center"/>
              <w:rPr>
                <w:rFonts w:ascii="Arial" w:eastAsia="Times" w:hAnsi="Arial"/>
                <w:b/>
                <w:sz w:val="28"/>
                <w:szCs w:val="28"/>
              </w:rPr>
            </w:pPr>
            <w:r w:rsidRPr="001F5F99">
              <w:rPr>
                <w:rFonts w:ascii="Arial" w:eastAsia="Times" w:hAnsi="Arial"/>
                <w:b/>
                <w:sz w:val="28"/>
                <w:szCs w:val="28"/>
              </w:rPr>
              <w:t>Health Assessment</w:t>
            </w:r>
          </w:p>
          <w:p w:rsidR="0011410A" w:rsidRPr="001F5F99" w:rsidRDefault="0011410A" w:rsidP="0060525F">
            <w:pPr>
              <w:spacing w:after="0" w:line="240" w:lineRule="auto"/>
              <w:rPr>
                <w:rFonts w:ascii="Arial" w:eastAsia="Times" w:hAnsi="Arial"/>
                <w:b/>
                <w:sz w:val="24"/>
                <w:szCs w:val="24"/>
              </w:rPr>
            </w:pPr>
          </w:p>
          <w:p w:rsidR="002409E0" w:rsidRPr="004F45F7" w:rsidRDefault="004F45F7" w:rsidP="0060525F">
            <w:pPr>
              <w:spacing w:after="0" w:line="240" w:lineRule="auto"/>
              <w:rPr>
                <w:rFonts w:ascii="Arial" w:eastAsia="Times" w:hAnsi="Arial" w:cs="Arial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  <w:t>P</w:t>
            </w:r>
            <w:r w:rsidRPr="004F45F7"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hysical </w:t>
            </w:r>
            <w:r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  <w:t>A</w:t>
            </w:r>
            <w:r w:rsidRPr="004F45F7"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  <w:t>ssessment</w:t>
            </w:r>
            <w:r w:rsidR="002409E0" w:rsidRPr="004F45F7">
              <w:rPr>
                <w:rFonts w:ascii="Arial" w:eastAsia="Times" w:hAnsi="Arial" w:cs="Arial"/>
                <w:b/>
                <w:sz w:val="28"/>
                <w:szCs w:val="28"/>
              </w:rPr>
              <w:t>:</w:t>
            </w:r>
            <w:r w:rsidR="00EB4BBC" w:rsidRPr="004F45F7">
              <w:rPr>
                <w:rFonts w:ascii="Arial" w:eastAsia="Times" w:hAnsi="Arial" w:cs="Arial"/>
                <w:b/>
                <w:sz w:val="28"/>
                <w:szCs w:val="28"/>
              </w:rPr>
              <w:t xml:space="preserve"> </w:t>
            </w:r>
          </w:p>
          <w:p w:rsidR="002409E0" w:rsidRPr="001F5F99" w:rsidRDefault="002409E0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1F5F99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>
              <w:rPr>
                <w:rFonts w:ascii="Arial" w:eastAsia="Times" w:hAnsi="Arial"/>
                <w:sz w:val="20"/>
                <w:szCs w:val="20"/>
              </w:rPr>
              <w:t>H</w:t>
            </w:r>
            <w:r w:rsidR="002233CC" w:rsidRPr="001F5F99">
              <w:rPr>
                <w:rFonts w:ascii="Arial" w:eastAsia="Times" w:hAnsi="Arial"/>
                <w:sz w:val="20"/>
                <w:szCs w:val="20"/>
              </w:rPr>
              <w:t>E</w:t>
            </w:r>
            <w:r>
              <w:rPr>
                <w:rFonts w:ascii="Arial" w:eastAsia="Times" w:hAnsi="Arial"/>
                <w:sz w:val="20"/>
                <w:szCs w:val="20"/>
              </w:rPr>
              <w:t>E</w:t>
            </w:r>
            <w:r w:rsidR="002233CC" w:rsidRPr="001F5F99">
              <w:rPr>
                <w:rFonts w:ascii="Arial" w:eastAsia="Times" w:hAnsi="Arial"/>
                <w:sz w:val="20"/>
                <w:szCs w:val="20"/>
              </w:rPr>
              <w:t>NT: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NEURO: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CV: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RESP: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GI: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GU:</w:t>
            </w: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MUSCULOSKELETAL:</w:t>
            </w:r>
          </w:p>
        </w:tc>
      </w:tr>
      <w:tr w:rsidR="00672508" w:rsidRPr="001F5F99" w:rsidTr="004458DA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4458DA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4458DA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4458DA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INTEG:</w:t>
            </w:r>
          </w:p>
        </w:tc>
      </w:tr>
      <w:tr w:rsidR="00672508" w:rsidRPr="001F5F99" w:rsidTr="003837DB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3837D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3837DB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3837D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ENDOCRINE</w:t>
            </w:r>
            <w:r w:rsidR="001D60D0" w:rsidRPr="001F5F99">
              <w:rPr>
                <w:rFonts w:ascii="Arial" w:eastAsia="Times" w:hAnsi="Arial"/>
                <w:sz w:val="20"/>
                <w:szCs w:val="20"/>
              </w:rPr>
              <w:t>:</w:t>
            </w:r>
          </w:p>
        </w:tc>
      </w:tr>
      <w:tr w:rsidR="00672508" w:rsidRPr="001F5F99" w:rsidTr="003837DB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672508" w:rsidP="003837D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672508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72508" w:rsidRPr="001F5F99" w:rsidRDefault="002233CC" w:rsidP="002233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HEMATOLOGIC</w:t>
            </w:r>
            <w:r w:rsidR="001D60D0" w:rsidRPr="001F5F99">
              <w:rPr>
                <w:rFonts w:ascii="Arial" w:eastAsia="Times" w:hAnsi="Arial"/>
                <w:sz w:val="20"/>
                <w:szCs w:val="20"/>
              </w:rPr>
              <w:t>:</w:t>
            </w:r>
          </w:p>
        </w:tc>
      </w:tr>
      <w:tr w:rsidR="00CD36BB" w:rsidRPr="001F5F99" w:rsidTr="0060525F">
        <w:trPr>
          <w:trHeight w:val="450"/>
        </w:trPr>
        <w:tc>
          <w:tcPr>
            <w:tcW w:w="131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CD36BB">
        <w:trPr>
          <w:cantSplit/>
        </w:trPr>
        <w:tc>
          <w:tcPr>
            <w:tcW w:w="8905" w:type="dxa"/>
            <w:gridSpan w:val="5"/>
          </w:tcPr>
          <w:p w:rsidR="00BC675A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proofErr w:type="spellStart"/>
            <w:r w:rsidRPr="001F5F99">
              <w:rPr>
                <w:rFonts w:ascii="Arial" w:eastAsia="Times" w:hAnsi="Arial"/>
                <w:sz w:val="20"/>
                <w:szCs w:val="20"/>
              </w:rPr>
              <w:t>Pathophysiology</w:t>
            </w:r>
            <w:proofErr w:type="spellEnd"/>
            <w:r w:rsidR="0011410A" w:rsidRPr="001F5F99">
              <w:rPr>
                <w:rFonts w:ascii="Arial" w:eastAsia="Times" w:hAnsi="Arial"/>
                <w:sz w:val="20"/>
                <w:szCs w:val="20"/>
              </w:rPr>
              <w:t xml:space="preserve"> (please write in your own words)</w:t>
            </w:r>
            <w:r w:rsidRPr="001F5F99">
              <w:rPr>
                <w:rFonts w:ascii="Arial" w:eastAsia="Times" w:hAnsi="Arial"/>
                <w:sz w:val="20"/>
                <w:szCs w:val="20"/>
              </w:rPr>
              <w:t xml:space="preserve"> – Cite References</w:t>
            </w:r>
            <w:r w:rsidR="00BB654B" w:rsidRPr="001F5F99">
              <w:rPr>
                <w:rFonts w:ascii="Arial" w:eastAsia="Times" w:hAnsi="Arial"/>
                <w:sz w:val="20"/>
                <w:szCs w:val="20"/>
              </w:rPr>
              <w:t xml:space="preserve"> in APA format</w:t>
            </w:r>
          </w:p>
        </w:tc>
        <w:tc>
          <w:tcPr>
            <w:tcW w:w="4271" w:type="dxa"/>
            <w:gridSpan w:val="2"/>
            <w:vMerge w:val="restart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Baseline and current vital signs/Frequency 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Allergies/Side effects 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Diet with rationale 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Activity order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Limitations/prosthetic devices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CD36BB">
        <w:trPr>
          <w:cantSplit/>
          <w:trHeight w:val="4454"/>
        </w:trPr>
        <w:tc>
          <w:tcPr>
            <w:tcW w:w="8905" w:type="dxa"/>
            <w:gridSpan w:val="5"/>
          </w:tcPr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CD36B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CD36BB" w:rsidRPr="001F5F99" w:rsidRDefault="00CD36BB" w:rsidP="00CD36BB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vMerge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BC675A" w:rsidRPr="001F5F99" w:rsidTr="00CD36BB">
        <w:trPr>
          <w:cantSplit/>
        </w:trPr>
        <w:tc>
          <w:tcPr>
            <w:tcW w:w="8905" w:type="dxa"/>
            <w:gridSpan w:val="5"/>
          </w:tcPr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</w:t>
            </w:r>
            <w:r w:rsidR="00CD36BB" w:rsidRPr="001F5F99">
              <w:rPr>
                <w:rFonts w:ascii="Arial" w:eastAsia="Times" w:hAnsi="Arial"/>
                <w:sz w:val="20"/>
                <w:szCs w:val="20"/>
              </w:rPr>
              <w:t>_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________</w:t>
            </w:r>
          </w:p>
          <w:p w:rsidR="00CD36BB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CD36BB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______________________________________________________________________________</w:t>
            </w:r>
          </w:p>
        </w:tc>
        <w:tc>
          <w:tcPr>
            <w:tcW w:w="4271" w:type="dxa"/>
            <w:gridSpan w:val="2"/>
            <w:vMerge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0020E4" w:rsidRPr="001F5F99" w:rsidTr="0029589C">
        <w:tc>
          <w:tcPr>
            <w:tcW w:w="3294" w:type="dxa"/>
            <w:shd w:val="clear" w:color="auto" w:fill="auto"/>
          </w:tcPr>
          <w:p w:rsidR="000020E4" w:rsidRPr="0029589C" w:rsidRDefault="000020E4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29589C">
              <w:rPr>
                <w:rFonts w:ascii="Arial" w:eastAsia="Times" w:hAnsi="Arial"/>
                <w:sz w:val="20"/>
                <w:szCs w:val="20"/>
              </w:rPr>
              <w:lastRenderedPageBreak/>
              <w:t>I</w:t>
            </w:r>
            <w:r w:rsidR="00637F76" w:rsidRPr="0029589C">
              <w:rPr>
                <w:rFonts w:ascii="Arial" w:eastAsia="Times" w:hAnsi="Arial"/>
                <w:sz w:val="20"/>
                <w:szCs w:val="20"/>
              </w:rPr>
              <w:t>nclude all P</w:t>
            </w:r>
            <w:r w:rsidRPr="0029589C">
              <w:rPr>
                <w:rFonts w:ascii="Arial" w:eastAsia="Times" w:hAnsi="Arial"/>
                <w:sz w:val="20"/>
                <w:szCs w:val="20"/>
              </w:rPr>
              <w:t>ertinent Laboratory Data Results (normal and abnormal)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0020E4" w:rsidRPr="0029589C" w:rsidRDefault="000020E4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29589C">
              <w:rPr>
                <w:rFonts w:ascii="Arial" w:eastAsia="Times" w:hAnsi="Arial"/>
                <w:sz w:val="20"/>
                <w:szCs w:val="20"/>
              </w:rPr>
              <w:t>I</w:t>
            </w:r>
            <w:r w:rsidR="00637F76" w:rsidRPr="0029589C">
              <w:rPr>
                <w:rFonts w:ascii="Arial" w:eastAsia="Times" w:hAnsi="Arial"/>
                <w:sz w:val="20"/>
                <w:szCs w:val="20"/>
              </w:rPr>
              <w:t>nclude all P</w:t>
            </w:r>
            <w:r w:rsidRPr="0029589C">
              <w:rPr>
                <w:rFonts w:ascii="Arial" w:eastAsia="Times" w:hAnsi="Arial"/>
                <w:sz w:val="20"/>
                <w:szCs w:val="20"/>
              </w:rPr>
              <w:t>ertinent Laboratory Data Results (normal and abnormal)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0020E4" w:rsidRPr="0029589C" w:rsidRDefault="000020E4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29589C">
              <w:rPr>
                <w:rFonts w:ascii="Arial" w:eastAsia="Times" w:hAnsi="Arial"/>
                <w:sz w:val="20"/>
                <w:szCs w:val="20"/>
              </w:rPr>
              <w:t>I</w:t>
            </w:r>
            <w:r w:rsidR="00637F76" w:rsidRPr="0029589C">
              <w:rPr>
                <w:rFonts w:ascii="Arial" w:eastAsia="Times" w:hAnsi="Arial"/>
                <w:sz w:val="20"/>
                <w:szCs w:val="20"/>
              </w:rPr>
              <w:t>nclude all P</w:t>
            </w:r>
            <w:r w:rsidRPr="0029589C">
              <w:rPr>
                <w:rFonts w:ascii="Arial" w:eastAsia="Times" w:hAnsi="Arial"/>
                <w:sz w:val="20"/>
                <w:szCs w:val="20"/>
              </w:rPr>
              <w:t>ertinent Laboratory Data Results (normal and abnormal)</w:t>
            </w:r>
          </w:p>
        </w:tc>
        <w:tc>
          <w:tcPr>
            <w:tcW w:w="3294" w:type="dxa"/>
            <w:shd w:val="clear" w:color="auto" w:fill="auto"/>
          </w:tcPr>
          <w:p w:rsidR="000020E4" w:rsidRPr="0029589C" w:rsidRDefault="000020E4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29589C">
              <w:rPr>
                <w:rFonts w:ascii="Arial" w:eastAsia="Times" w:hAnsi="Arial"/>
                <w:sz w:val="20"/>
                <w:szCs w:val="20"/>
              </w:rPr>
              <w:t>I</w:t>
            </w:r>
            <w:r w:rsidR="00637F76" w:rsidRPr="0029589C">
              <w:rPr>
                <w:rFonts w:ascii="Arial" w:eastAsia="Times" w:hAnsi="Arial"/>
                <w:sz w:val="20"/>
                <w:szCs w:val="20"/>
              </w:rPr>
              <w:t>nclude all P</w:t>
            </w:r>
            <w:r w:rsidRPr="0029589C">
              <w:rPr>
                <w:rFonts w:ascii="Arial" w:eastAsia="Times" w:hAnsi="Arial"/>
                <w:sz w:val="20"/>
                <w:szCs w:val="20"/>
              </w:rPr>
              <w:t>ertinent Laboratory Data Results (normal and abnormal)</w:t>
            </w:r>
          </w:p>
        </w:tc>
      </w:tr>
      <w:tr w:rsidR="00BC675A" w:rsidRPr="001F5F99" w:rsidTr="0060525F">
        <w:tc>
          <w:tcPr>
            <w:tcW w:w="3294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br w:type="page"/>
              <w:t>PERTINENT LABORATORY DATA  Lab Test #1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Results_____________________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of abnormal results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___________________________</w:t>
            </w:r>
          </w:p>
        </w:tc>
        <w:tc>
          <w:tcPr>
            <w:tcW w:w="3294" w:type="dxa"/>
            <w:gridSpan w:val="2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PERTINENT LABORATORY DATA  Lab Test #2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Results_____________________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of abnormal results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___________________________</w:t>
            </w:r>
          </w:p>
        </w:tc>
        <w:tc>
          <w:tcPr>
            <w:tcW w:w="3294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PERTINENT LABORATORY DATA  Lab Test #3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Results_____________________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of abnormal results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___________________________</w:t>
            </w:r>
          </w:p>
        </w:tc>
        <w:tc>
          <w:tcPr>
            <w:tcW w:w="3294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PERTINENT LABORATORY DATA  Lab Test #4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Results_____________________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of abnormal results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___________________________</w:t>
            </w:r>
          </w:p>
        </w:tc>
      </w:tr>
      <w:tr w:rsidR="00BC675A" w:rsidRPr="001F5F99" w:rsidTr="0060525F">
        <w:trPr>
          <w:cantSplit/>
        </w:trPr>
        <w:tc>
          <w:tcPr>
            <w:tcW w:w="6588" w:type="dxa"/>
            <w:gridSpan w:val="3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INTRAVENOUS SOLUTION #1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Type 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ML/HR _________________________ </w:t>
            </w:r>
            <w:proofErr w:type="spellStart"/>
            <w:r w:rsidRPr="001F5F99">
              <w:rPr>
                <w:rFonts w:ascii="Arial" w:eastAsia="Times" w:hAnsi="Arial"/>
                <w:sz w:val="20"/>
                <w:szCs w:val="20"/>
              </w:rPr>
              <w:t>gtts</w:t>
            </w:r>
            <w:proofErr w:type="spellEnd"/>
            <w:r w:rsidRPr="001F5F99">
              <w:rPr>
                <w:rFonts w:ascii="Arial" w:eastAsia="Times" w:hAnsi="Arial"/>
                <w:sz w:val="20"/>
                <w:szCs w:val="20"/>
              </w:rPr>
              <w:t>/min 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Additives 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solution 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6588" w:type="dxa"/>
            <w:gridSpan w:val="4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INTRAVENOUS SOLUTION #2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Type 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ML/HR _________________________ </w:t>
            </w:r>
            <w:proofErr w:type="spellStart"/>
            <w:r w:rsidRPr="001F5F99">
              <w:rPr>
                <w:rFonts w:ascii="Arial" w:eastAsia="Times" w:hAnsi="Arial"/>
                <w:sz w:val="20"/>
                <w:szCs w:val="20"/>
              </w:rPr>
              <w:t>gtts</w:t>
            </w:r>
            <w:proofErr w:type="spellEnd"/>
            <w:r w:rsidRPr="001F5F99">
              <w:rPr>
                <w:rFonts w:ascii="Arial" w:eastAsia="Times" w:hAnsi="Arial"/>
                <w:sz w:val="20"/>
                <w:szCs w:val="20"/>
              </w:rPr>
              <w:t>/min 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Additives 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solution 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0A1A04" w:rsidRPr="001F5F99" w:rsidTr="000A1A04">
        <w:trPr>
          <w:cantSplit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INTRAVENOUS SOLUTION #</w:t>
            </w:r>
            <w:r>
              <w:rPr>
                <w:rFonts w:ascii="Arial" w:eastAsia="Times" w:hAnsi="Arial"/>
                <w:sz w:val="20"/>
                <w:szCs w:val="20"/>
              </w:rPr>
              <w:t>3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Type 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ML/HR _________________________ </w:t>
            </w:r>
            <w:proofErr w:type="spellStart"/>
            <w:r w:rsidRPr="001F5F99">
              <w:rPr>
                <w:rFonts w:ascii="Arial" w:eastAsia="Times" w:hAnsi="Arial"/>
                <w:sz w:val="20"/>
                <w:szCs w:val="20"/>
              </w:rPr>
              <w:t>gtts</w:t>
            </w:r>
            <w:proofErr w:type="spellEnd"/>
            <w:r w:rsidRPr="001F5F99">
              <w:rPr>
                <w:rFonts w:ascii="Arial" w:eastAsia="Times" w:hAnsi="Arial"/>
                <w:sz w:val="20"/>
                <w:szCs w:val="20"/>
              </w:rPr>
              <w:t>/min 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Additives 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solution 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INTRAVENOUS SOLUTION #</w:t>
            </w:r>
            <w:r>
              <w:rPr>
                <w:rFonts w:ascii="Arial" w:eastAsia="Times" w:hAnsi="Arial"/>
                <w:sz w:val="20"/>
                <w:szCs w:val="20"/>
              </w:rPr>
              <w:t>4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Type 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ML/HR _________________________ </w:t>
            </w:r>
            <w:proofErr w:type="spellStart"/>
            <w:r w:rsidRPr="001F5F99">
              <w:rPr>
                <w:rFonts w:ascii="Arial" w:eastAsia="Times" w:hAnsi="Arial"/>
                <w:sz w:val="20"/>
                <w:szCs w:val="20"/>
              </w:rPr>
              <w:t>gtts</w:t>
            </w:r>
            <w:proofErr w:type="spellEnd"/>
            <w:r w:rsidRPr="001F5F99">
              <w:rPr>
                <w:rFonts w:ascii="Arial" w:eastAsia="Times" w:hAnsi="Arial"/>
                <w:sz w:val="20"/>
                <w:szCs w:val="20"/>
              </w:rPr>
              <w:t>/min 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Additives 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solution 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_________________________________________________________</w:t>
            </w: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0A1A04" w:rsidRPr="001F5F99" w:rsidRDefault="000A1A04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</w:tbl>
    <w:p w:rsidR="00BC675A" w:rsidRPr="001F5F99" w:rsidRDefault="00BC675A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  <w:r w:rsidRPr="001F5F99">
        <w:rPr>
          <w:rFonts w:ascii="Arial" w:eastAsia="Times" w:hAnsi="Arial"/>
          <w:sz w:val="20"/>
          <w:szCs w:val="20"/>
        </w:rPr>
        <w:br w:type="page"/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467"/>
        <w:gridCol w:w="1728"/>
        <w:gridCol w:w="2230"/>
        <w:gridCol w:w="1710"/>
        <w:gridCol w:w="3060"/>
        <w:gridCol w:w="1890"/>
      </w:tblGrid>
      <w:tr w:rsidR="00945C19" w:rsidRPr="001F5F99" w:rsidTr="00945C19"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lastRenderedPageBreak/>
              <w:t>MEDICATION NAME</w:t>
            </w:r>
          </w:p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BRAND/GENERIC  CLASSIFICATION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DOSE / ROUTE </w:t>
            </w:r>
          </w:p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ORDERED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TIMES ADMINISTERED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ADMINISTERING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THERAPEUTIC RANGE FOR AGE/WEIGHT If Applicable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NURSING IMPLICATIONS</w:t>
            </w:r>
          </w:p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Required Patient Education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45C19" w:rsidRPr="00945C19" w:rsidRDefault="00945C19" w:rsidP="0090581D">
            <w:pPr>
              <w:spacing w:after="0" w:line="240" w:lineRule="auto"/>
              <w:jc w:val="center"/>
              <w:rPr>
                <w:rFonts w:ascii="Arial" w:eastAsia="Times" w:hAnsi="Arial"/>
                <w:b/>
                <w:sz w:val="20"/>
                <w:szCs w:val="20"/>
              </w:rPr>
            </w:pPr>
            <w:r w:rsidRPr="00945C19">
              <w:rPr>
                <w:rFonts w:ascii="Arial" w:eastAsia="Times" w:hAnsi="Arial"/>
                <w:b/>
                <w:sz w:val="20"/>
                <w:szCs w:val="20"/>
              </w:rPr>
              <w:t>CITATIONS</w:t>
            </w: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CD64CC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</w:tbl>
    <w:p w:rsidR="00945C19" w:rsidRDefault="00945C19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467"/>
        <w:gridCol w:w="1728"/>
        <w:gridCol w:w="2230"/>
        <w:gridCol w:w="1710"/>
        <w:gridCol w:w="3060"/>
        <w:gridCol w:w="1890"/>
      </w:tblGrid>
      <w:tr w:rsidR="00945C19" w:rsidRPr="001F5F99" w:rsidTr="00945C19"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MEDICATION NAME</w:t>
            </w:r>
          </w:p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BRAND/GENERIC  CLASSIFICATION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DOSE / ROUTE </w:t>
            </w:r>
          </w:p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ORDERED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TIMES ADMINISTERED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RATIONALE FOR ADMINISTERING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THERAPEUTIC RANGE FOR AGE/WEIGHT If Applicable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NURSING IMPLICATIONS</w:t>
            </w:r>
          </w:p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Required Patient Education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45C19" w:rsidRPr="00945C19" w:rsidRDefault="00945C19" w:rsidP="000F2AF1">
            <w:pPr>
              <w:spacing w:after="0" w:line="240" w:lineRule="auto"/>
              <w:jc w:val="center"/>
              <w:rPr>
                <w:rFonts w:ascii="Arial" w:eastAsia="Times" w:hAnsi="Arial"/>
                <w:b/>
                <w:sz w:val="20"/>
                <w:szCs w:val="20"/>
              </w:rPr>
            </w:pPr>
            <w:r w:rsidRPr="00945C19">
              <w:rPr>
                <w:rFonts w:ascii="Arial" w:eastAsia="Times" w:hAnsi="Arial"/>
                <w:b/>
                <w:sz w:val="20"/>
                <w:szCs w:val="20"/>
              </w:rPr>
              <w:t>CITATIONS</w:t>
            </w: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1F5F99" w:rsidTr="00945C19">
        <w:trPr>
          <w:trHeight w:val="5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19" w:rsidRPr="001F5F9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</w:tbl>
    <w:p w:rsidR="00945C19" w:rsidRDefault="00945C19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p w:rsidR="00945C19" w:rsidRDefault="00945C19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p w:rsidR="00945C19" w:rsidRDefault="00945C19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pPr w:leftFromText="180" w:rightFromText="180" w:horzAnchor="margin" w:tblpY="390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5"/>
        <w:gridCol w:w="8033"/>
      </w:tblGrid>
      <w:tr w:rsidR="00945C19" w:rsidRPr="000A3F69" w:rsidTr="00945C19">
        <w:trPr>
          <w:trHeight w:val="617"/>
        </w:trPr>
        <w:tc>
          <w:tcPr>
            <w:tcW w:w="6385" w:type="dxa"/>
          </w:tcPr>
          <w:p w:rsidR="00945C1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>
              <w:rPr>
                <w:rFonts w:ascii="Arial" w:eastAsia="Times" w:hAnsi="Arial"/>
                <w:sz w:val="20"/>
                <w:szCs w:val="20"/>
              </w:rPr>
              <w:t>NURSING THEORIST</w:t>
            </w:r>
          </w:p>
        </w:tc>
        <w:tc>
          <w:tcPr>
            <w:tcW w:w="8033" w:type="dxa"/>
          </w:tcPr>
          <w:p w:rsidR="00945C1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>
              <w:rPr>
                <w:rFonts w:ascii="Arial" w:eastAsia="Times" w:hAnsi="Arial"/>
                <w:sz w:val="20"/>
                <w:szCs w:val="20"/>
              </w:rPr>
              <w:t>CITE REFERENCES</w:t>
            </w: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0A3F69">
              <w:rPr>
                <w:rFonts w:ascii="Arial" w:eastAsia="Times" w:hAnsi="Arial"/>
                <w:sz w:val="20"/>
                <w:szCs w:val="20"/>
              </w:rPr>
              <w:t>NURSING DIAGNOSES</w:t>
            </w:r>
            <w:r>
              <w:rPr>
                <w:rFonts w:ascii="Arial" w:eastAsia="Times" w:hAnsi="Arial"/>
                <w:sz w:val="20"/>
                <w:szCs w:val="20"/>
              </w:rPr>
              <w:t xml:space="preserve"> - </w:t>
            </w:r>
            <w:r w:rsidRPr="00786024">
              <w:rPr>
                <w:rFonts w:ascii="Arial" w:eastAsia="Times" w:hAnsi="Arial"/>
                <w:b/>
                <w:sz w:val="20"/>
                <w:szCs w:val="20"/>
              </w:rPr>
              <w:t>NANDA</w:t>
            </w: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0A3F69">
              <w:rPr>
                <w:rFonts w:ascii="Arial" w:eastAsia="Times" w:hAnsi="Arial"/>
                <w:sz w:val="20"/>
                <w:szCs w:val="20"/>
              </w:rPr>
              <w:t>LIST IN PRIORITY ORDER (BEGINNING WITH #1 IN PRIORITY)</w:t>
            </w: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0A3F69">
              <w:rPr>
                <w:rFonts w:ascii="Arial" w:eastAsia="Times" w:hAnsi="Arial"/>
                <w:sz w:val="20"/>
                <w:szCs w:val="20"/>
              </w:rPr>
              <w:t>DESCRIBE RATIONALE FOR PRIORITY ORDER</w:t>
            </w: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>
              <w:rPr>
                <w:rFonts w:ascii="Arial" w:eastAsia="Times" w:hAnsi="Arial"/>
                <w:sz w:val="20"/>
                <w:szCs w:val="20"/>
              </w:rPr>
              <w:t xml:space="preserve">UTILIZE </w:t>
            </w:r>
            <w:r w:rsidRPr="000A3F69">
              <w:rPr>
                <w:rFonts w:ascii="Arial" w:eastAsia="Times" w:hAnsi="Arial"/>
                <w:sz w:val="20"/>
                <w:szCs w:val="20"/>
              </w:rPr>
              <w:t xml:space="preserve"> THEORY (NEEDS THEORY/NURSING THEORY) FOR RATIONALE</w:t>
            </w: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0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  <w:tr w:rsidR="00945C19" w:rsidRPr="000A3F69" w:rsidTr="00945C19">
        <w:trPr>
          <w:trHeight w:val="503"/>
        </w:trPr>
        <w:tc>
          <w:tcPr>
            <w:tcW w:w="6385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8033" w:type="dxa"/>
          </w:tcPr>
          <w:p w:rsidR="00945C19" w:rsidRPr="000A3F69" w:rsidRDefault="00945C19" w:rsidP="000F2AF1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</w:tr>
    </w:tbl>
    <w:p w:rsidR="00945C19" w:rsidRPr="001F5F99" w:rsidRDefault="00945C19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2196"/>
        <w:gridCol w:w="2376"/>
        <w:gridCol w:w="2160"/>
        <w:gridCol w:w="2340"/>
        <w:gridCol w:w="3150"/>
      </w:tblGrid>
      <w:tr w:rsidR="00D45B9B" w:rsidRPr="001F5F99" w:rsidTr="00945C19">
        <w:trPr>
          <w:trHeight w:val="395"/>
        </w:trPr>
        <w:tc>
          <w:tcPr>
            <w:tcW w:w="14220" w:type="dxa"/>
            <w:gridSpan w:val="6"/>
          </w:tcPr>
          <w:p w:rsidR="00D45B9B" w:rsidRPr="001F5F99" w:rsidRDefault="00D45B9B" w:rsidP="00D45B9B">
            <w:pPr>
              <w:spacing w:after="0" w:line="240" w:lineRule="auto"/>
              <w:rPr>
                <w:rFonts w:ascii="Arial" w:eastAsia="Times" w:hAnsi="Arial"/>
                <w:sz w:val="28"/>
                <w:szCs w:val="28"/>
              </w:rPr>
            </w:pPr>
            <w:r w:rsidRPr="001F5F99">
              <w:rPr>
                <w:rFonts w:ascii="Arial" w:eastAsia="Times" w:hAnsi="Arial"/>
                <w:sz w:val="28"/>
                <w:szCs w:val="28"/>
              </w:rPr>
              <w:lastRenderedPageBreak/>
              <w:t>SAMPLE DIRECTION PAGE: Do not leave in when turning care plan into Faculty</w:t>
            </w:r>
          </w:p>
        </w:tc>
      </w:tr>
      <w:tr w:rsidR="00BC675A" w:rsidRPr="001F5F99" w:rsidTr="00945C19">
        <w:tc>
          <w:tcPr>
            <w:tcW w:w="1998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ASSESSMENT DATA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SUBJECTIVE/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OBJECTIVE</w:t>
            </w:r>
            <w:r w:rsidR="00786024" w:rsidRPr="001F5F99">
              <w:rPr>
                <w:rFonts w:ascii="Arial" w:eastAsia="Times" w:hAnsi="Arial"/>
                <w:sz w:val="18"/>
                <w:szCs w:val="20"/>
              </w:rPr>
              <w:t>/ CONTRIBUTING FACTORS</w:t>
            </w:r>
          </w:p>
        </w:tc>
        <w:tc>
          <w:tcPr>
            <w:tcW w:w="2196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NURSING DIAGNOSIS</w:t>
            </w:r>
          </w:p>
          <w:p w:rsidR="00786024" w:rsidRPr="001F5F99" w:rsidRDefault="00786024" w:rsidP="0060525F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1F5F99">
              <w:rPr>
                <w:rFonts w:ascii="Arial" w:eastAsia="Times" w:hAnsi="Arial"/>
                <w:b/>
                <w:sz w:val="18"/>
                <w:szCs w:val="20"/>
              </w:rPr>
              <w:t>NANDA</w:t>
            </w:r>
            <w:r w:rsidR="00D94267" w:rsidRPr="001F5F99">
              <w:rPr>
                <w:rFonts w:ascii="Arial" w:eastAsia="Times" w:hAnsi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PLAN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OUTCOME CRITERIA (CLIENT CENTERED)</w:t>
            </w:r>
          </w:p>
          <w:p w:rsidR="00786024" w:rsidRPr="001F5F99" w:rsidRDefault="00786024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Must flow from Diagnosis and be individualized</w:t>
            </w:r>
          </w:p>
        </w:tc>
        <w:tc>
          <w:tcPr>
            <w:tcW w:w="216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INTERVENTIONS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(NURSE CENTERED)</w:t>
            </w:r>
          </w:p>
          <w:p w:rsidR="00786024" w:rsidRPr="001F5F99" w:rsidRDefault="00786024" w:rsidP="0060525F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1F5F99">
              <w:rPr>
                <w:rFonts w:ascii="Arial" w:eastAsia="Times" w:hAnsi="Arial"/>
                <w:b/>
                <w:sz w:val="18"/>
                <w:szCs w:val="20"/>
              </w:rPr>
              <w:t>Cite References</w:t>
            </w:r>
          </w:p>
        </w:tc>
        <w:tc>
          <w:tcPr>
            <w:tcW w:w="234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RATIONALE FOR INTERVENTIONS</w:t>
            </w:r>
          </w:p>
        </w:tc>
        <w:tc>
          <w:tcPr>
            <w:tcW w:w="315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EVALUATION</w:t>
            </w:r>
          </w:p>
        </w:tc>
      </w:tr>
      <w:tr w:rsidR="00BC675A" w:rsidRPr="001F5F99" w:rsidTr="00945C19">
        <w:tc>
          <w:tcPr>
            <w:tcW w:w="1998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Include subjective and objective components.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Assess physiological, psychosocial, developmental, cultural  and spiritual dimensions.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Subjective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Document client's exact words relevant to the diagnosis.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"I'm not hungry"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Objective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Document data that is measurable, specific, and relevant to the nursing diagnosis.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"Weight = 48 Kg"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"Lack of subcutaneous fat"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812F1F" w:rsidRPr="001F5F99" w:rsidRDefault="00812F1F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196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Use a NANDA diagnosis which has three (3) parts: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•Part I: NANDA statement of nursing problem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Alternation in nutrition: Less than body requirements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•Part 2: relating to a nursing etiology: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relating to inadequate nutritional intake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•Part 3: manifested by the assessed signs and symptoms: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manifested by low body weight and emaciation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State the overall plan as client centered, e.g.,: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b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b/>
                <w:sz w:val="20"/>
                <w:szCs w:val="20"/>
              </w:rPr>
            </w:pPr>
            <w:r w:rsidRPr="001F5F99">
              <w:rPr>
                <w:rFonts w:ascii="Arial" w:eastAsia="Times" w:hAnsi="Arial"/>
                <w:b/>
                <w:sz w:val="20"/>
                <w:szCs w:val="20"/>
              </w:rPr>
              <w:t>•"</w:t>
            </w:r>
            <w:r w:rsidRPr="001F5F99">
              <w:rPr>
                <w:rFonts w:ascii="Arial" w:eastAsia="Times" w:hAnsi="Arial"/>
                <w:b/>
                <w:sz w:val="20"/>
                <w:szCs w:val="20"/>
                <w:u w:val="single"/>
              </w:rPr>
              <w:t>The client will</w:t>
            </w:r>
            <w:r w:rsidRPr="001F5F99">
              <w:rPr>
                <w:rFonts w:ascii="Arial" w:eastAsia="Times" w:hAnsi="Arial"/>
                <w:b/>
                <w:sz w:val="20"/>
                <w:szCs w:val="20"/>
              </w:rPr>
              <w:t>..."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Relate the plan to the nursing diagnosis: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•."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have adequate nutritional intake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Indicate a measurable outcome criteria by including time frame/amount/range:  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as evidenced by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..."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1) the ability to create a balanced meal plan by day (7). 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2) 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gaining 1-2 lbs/wk until FDA recommended weight is achieved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(3) etc.</w:t>
            </w:r>
          </w:p>
        </w:tc>
        <w:tc>
          <w:tcPr>
            <w:tcW w:w="216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Make the interventions nurse centered.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Indicate what the nurse will do to assist the client in achieving the outcome criteria, e.g., 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•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The nurse will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..."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State frequency/time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/amount so any nurse can carry out the plan: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1) 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Document all food intake for 3 days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2) Determine and make available client's favorite foods by day 2.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3) etc.</w:t>
            </w:r>
          </w:p>
        </w:tc>
        <w:tc>
          <w:tcPr>
            <w:tcW w:w="234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State the principle or scientific rationale for the nursing intervention(s).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Include the reference for the rationale.</w:t>
            </w:r>
          </w:p>
        </w:tc>
        <w:tc>
          <w:tcPr>
            <w:tcW w:w="3150" w:type="dxa"/>
          </w:tcPr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Look at the outcome criteria.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 xml:space="preserve">State whether the client achieved the outcome criteria, e.g., 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"</w:t>
            </w:r>
            <w:r w:rsidRPr="001F5F99">
              <w:rPr>
                <w:rFonts w:ascii="Arial" w:eastAsia="Times" w:hAnsi="Arial"/>
                <w:sz w:val="20"/>
                <w:szCs w:val="20"/>
                <w:u w:val="single"/>
              </w:rPr>
              <w:t>The client gained 2 lbs within the past 7 days</w:t>
            </w:r>
            <w:r w:rsidRPr="001F5F99">
              <w:rPr>
                <w:rFonts w:ascii="Arial" w:eastAsia="Times" w:hAnsi="Arial"/>
                <w:sz w:val="20"/>
                <w:szCs w:val="20"/>
              </w:rPr>
              <w:t>..."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NOTE:</w:t>
            </w:r>
          </w:p>
          <w:p w:rsidR="00BC675A" w:rsidRPr="001F5F99" w:rsidRDefault="00BC675A" w:rsidP="0060525F">
            <w:pPr>
              <w:spacing w:after="0" w:line="240" w:lineRule="auto"/>
              <w:rPr>
                <w:rFonts w:ascii="Arial" w:eastAsia="Times" w:hAnsi="Arial"/>
                <w:sz w:val="20"/>
                <w:szCs w:val="20"/>
              </w:rPr>
            </w:pPr>
            <w:r w:rsidRPr="001F5F99">
              <w:rPr>
                <w:rFonts w:ascii="Arial" w:eastAsia="Times" w:hAnsi="Arial"/>
                <w:sz w:val="20"/>
                <w:szCs w:val="20"/>
              </w:rPr>
              <w:t>If the outcome criteria was not achieved or only partially achieved, the nurse needs to go back to the beginning, e.g., the "assessment" and make revisions or changes as necessary.</w:t>
            </w:r>
          </w:p>
        </w:tc>
      </w:tr>
    </w:tbl>
    <w:p w:rsidR="00BC675A" w:rsidRPr="001F5F99" w:rsidRDefault="00BC675A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p w:rsidR="00BC675A" w:rsidRPr="001F5F99" w:rsidRDefault="00BC675A" w:rsidP="00BC675A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"/>
        <w:gridCol w:w="2310"/>
        <w:gridCol w:w="2165"/>
        <w:gridCol w:w="3105"/>
        <w:gridCol w:w="2491"/>
        <w:gridCol w:w="2413"/>
        <w:gridCol w:w="1710"/>
      </w:tblGrid>
      <w:tr w:rsidR="00945C19" w:rsidRPr="001F5F99" w:rsidTr="00945C19">
        <w:trPr>
          <w:gridBefore w:val="1"/>
          <w:wBefore w:w="77" w:type="pct"/>
        </w:trPr>
        <w:tc>
          <w:tcPr>
            <w:tcW w:w="801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lastRenderedPageBreak/>
              <w:t>ASSESSMENT DATA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SUBJECTIVE/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OBJECTIVE/ CONTRIBUTING FACTORS</w:t>
            </w:r>
          </w:p>
        </w:tc>
        <w:tc>
          <w:tcPr>
            <w:tcW w:w="751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NURSING DIAGNOSIS</w:t>
            </w:r>
          </w:p>
          <w:p w:rsidR="00786024" w:rsidRPr="001F5F99" w:rsidRDefault="00945C19" w:rsidP="00786024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1F5F99">
              <w:rPr>
                <w:rFonts w:ascii="Arial" w:eastAsia="Times" w:hAnsi="Arial"/>
                <w:b/>
                <w:sz w:val="18"/>
                <w:szCs w:val="20"/>
              </w:rPr>
              <w:t>NANDA</w:t>
            </w:r>
            <w:r w:rsidRPr="00E23EA2">
              <w:rPr>
                <w:rFonts w:ascii="Arial" w:eastAsia="Times" w:hAnsi="Arial"/>
                <w:b/>
                <w:sz w:val="18"/>
                <w:szCs w:val="20"/>
              </w:rPr>
              <w:t xml:space="preserve"> </w:t>
            </w:r>
            <w:r w:rsidRPr="00E23EA2">
              <w:rPr>
                <w:rFonts w:ascii="Arial" w:eastAsia="Times" w:hAnsi="Arial"/>
                <w:b/>
                <w:sz w:val="20"/>
                <w:szCs w:val="20"/>
              </w:rPr>
              <w:t>(North American Nursing Diagnosis Association)</w:t>
            </w:r>
          </w:p>
        </w:tc>
        <w:tc>
          <w:tcPr>
            <w:tcW w:w="1077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PLAN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OUTCOME CRITERIA (CLIENT CENTERED)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Must flow from Diagnosis and be individualized</w:t>
            </w:r>
          </w:p>
        </w:tc>
        <w:tc>
          <w:tcPr>
            <w:tcW w:w="864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INTERVENTIONS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(NURSE CENTERED)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1F5F99">
              <w:rPr>
                <w:rFonts w:ascii="Arial" w:eastAsia="Times" w:hAnsi="Arial"/>
                <w:b/>
                <w:sz w:val="18"/>
                <w:szCs w:val="20"/>
              </w:rPr>
              <w:t>Cite References</w:t>
            </w:r>
          </w:p>
        </w:tc>
        <w:tc>
          <w:tcPr>
            <w:tcW w:w="837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RATIONALE FOR INTERVENTIONS</w:t>
            </w:r>
          </w:p>
        </w:tc>
        <w:tc>
          <w:tcPr>
            <w:tcW w:w="593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EVALUATION</w:t>
            </w:r>
          </w:p>
        </w:tc>
      </w:tr>
      <w:tr w:rsidR="000A1A04" w:rsidRPr="001F5F99" w:rsidTr="00EB36D0">
        <w:trPr>
          <w:gridBefore w:val="1"/>
          <w:wBefore w:w="77" w:type="pct"/>
          <w:trHeight w:val="9036"/>
        </w:trPr>
        <w:tc>
          <w:tcPr>
            <w:tcW w:w="801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751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1077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864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837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593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</w:tr>
      <w:tr w:rsidR="00945C19" w:rsidRPr="001F5F99" w:rsidTr="00945C19">
        <w:tc>
          <w:tcPr>
            <w:tcW w:w="878" w:type="pct"/>
            <w:gridSpan w:val="2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lastRenderedPageBreak/>
              <w:t>ASSESSMENT DATA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SUBJECTIVE/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OBJECTIVE/ CONTRIBUTING FACTORS</w:t>
            </w:r>
          </w:p>
        </w:tc>
        <w:tc>
          <w:tcPr>
            <w:tcW w:w="751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NURSING DIAGNOSIS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E23EA2">
              <w:rPr>
                <w:rFonts w:ascii="Arial" w:eastAsia="Times" w:hAnsi="Arial"/>
                <w:b/>
                <w:sz w:val="18"/>
                <w:szCs w:val="20"/>
              </w:rPr>
              <w:t>NANDA</w:t>
            </w:r>
            <w:r w:rsidR="00807E36" w:rsidRPr="00E23EA2">
              <w:rPr>
                <w:rFonts w:ascii="Arial" w:eastAsia="Times" w:hAnsi="Arial"/>
                <w:b/>
                <w:sz w:val="18"/>
                <w:szCs w:val="20"/>
              </w:rPr>
              <w:t xml:space="preserve"> </w:t>
            </w:r>
            <w:r w:rsidR="00807E36" w:rsidRPr="00E23EA2">
              <w:rPr>
                <w:rFonts w:ascii="Arial" w:eastAsia="Times" w:hAnsi="Arial"/>
                <w:b/>
                <w:sz w:val="20"/>
                <w:szCs w:val="20"/>
              </w:rPr>
              <w:t>(North American Nursing Diagnosis Association)</w:t>
            </w:r>
          </w:p>
        </w:tc>
        <w:tc>
          <w:tcPr>
            <w:tcW w:w="1077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PLAN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OUTCOME CRITERIA (CLIENT CENTERED)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Must flow from Diagnosis and be individualized</w:t>
            </w:r>
          </w:p>
        </w:tc>
        <w:tc>
          <w:tcPr>
            <w:tcW w:w="864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INTERVENTIONS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(NURSE CENTERED)</w:t>
            </w:r>
          </w:p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b/>
                <w:sz w:val="18"/>
                <w:szCs w:val="20"/>
              </w:rPr>
            </w:pPr>
            <w:r w:rsidRPr="001F5F99">
              <w:rPr>
                <w:rFonts w:ascii="Arial" w:eastAsia="Times" w:hAnsi="Arial"/>
                <w:b/>
                <w:sz w:val="18"/>
                <w:szCs w:val="20"/>
              </w:rPr>
              <w:t>Cite References</w:t>
            </w:r>
            <w:r w:rsidR="00014183" w:rsidRPr="001F5F99">
              <w:rPr>
                <w:rFonts w:ascii="Arial" w:eastAsia="Times" w:hAnsi="Arial"/>
                <w:b/>
                <w:sz w:val="18"/>
                <w:szCs w:val="20"/>
              </w:rPr>
              <w:t xml:space="preserve"> </w:t>
            </w:r>
            <w:r w:rsidR="00014183" w:rsidRPr="00E23EA2">
              <w:rPr>
                <w:rFonts w:ascii="Arial" w:eastAsia="Times" w:hAnsi="Arial"/>
                <w:b/>
                <w:sz w:val="18"/>
                <w:szCs w:val="20"/>
              </w:rPr>
              <w:t>(APA)</w:t>
            </w:r>
          </w:p>
        </w:tc>
        <w:tc>
          <w:tcPr>
            <w:tcW w:w="837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RATIONALE FOR INTERVENTIONS</w:t>
            </w:r>
          </w:p>
        </w:tc>
        <w:tc>
          <w:tcPr>
            <w:tcW w:w="593" w:type="pct"/>
          </w:tcPr>
          <w:p w:rsidR="00786024" w:rsidRPr="001F5F99" w:rsidRDefault="0078602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r w:rsidRPr="001F5F99">
              <w:rPr>
                <w:rFonts w:ascii="Arial" w:eastAsia="Times" w:hAnsi="Arial"/>
                <w:sz w:val="18"/>
                <w:szCs w:val="20"/>
              </w:rPr>
              <w:t>EVALUATION</w:t>
            </w:r>
          </w:p>
        </w:tc>
      </w:tr>
      <w:tr w:rsidR="000A1A04" w:rsidRPr="001F5F99" w:rsidTr="009E7500">
        <w:trPr>
          <w:trHeight w:val="8360"/>
        </w:trPr>
        <w:tc>
          <w:tcPr>
            <w:tcW w:w="878" w:type="pct"/>
            <w:gridSpan w:val="2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751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1077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864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  <w:tc>
          <w:tcPr>
            <w:tcW w:w="837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93" w:type="pct"/>
          </w:tcPr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  <w:p w:rsidR="000A1A04" w:rsidRPr="001F5F99" w:rsidRDefault="000A1A04" w:rsidP="00786024">
            <w:pPr>
              <w:spacing w:after="0" w:line="240" w:lineRule="auto"/>
              <w:rPr>
                <w:rFonts w:ascii="Arial" w:eastAsia="Times" w:hAnsi="Arial"/>
                <w:sz w:val="18"/>
                <w:szCs w:val="20"/>
              </w:rPr>
            </w:pPr>
          </w:p>
        </w:tc>
      </w:tr>
    </w:tbl>
    <w:p w:rsidR="00014183" w:rsidRPr="001F5F99" w:rsidRDefault="00014183" w:rsidP="00CD64CC">
      <w:pPr>
        <w:rPr>
          <w:b/>
        </w:rPr>
      </w:pPr>
    </w:p>
    <w:p w:rsidR="00D8272A" w:rsidRPr="00E36D20" w:rsidRDefault="00670159" w:rsidP="00CD64CC">
      <w:pPr>
        <w:rPr>
          <w:b/>
        </w:rPr>
      </w:pPr>
      <w:r w:rsidRPr="001F5F99">
        <w:rPr>
          <w:b/>
        </w:rPr>
        <w:lastRenderedPageBreak/>
        <w:t>Discharge Plan / Patient Teaching</w:t>
      </w:r>
      <w:r w:rsidRPr="00E36D20">
        <w:rPr>
          <w:b/>
        </w:rPr>
        <w:t xml:space="preserve"> </w:t>
      </w:r>
    </w:p>
    <w:p w:rsidR="00BA7C66" w:rsidRDefault="00BA7C66" w:rsidP="00CD64CC"/>
    <w:sectPr w:rsidR="00BA7C66" w:rsidSect="00BC675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43" w:rsidRDefault="00F56743" w:rsidP="00D45B9B">
      <w:pPr>
        <w:spacing w:after="0" w:line="240" w:lineRule="auto"/>
      </w:pPr>
      <w:r>
        <w:separator/>
      </w:r>
    </w:p>
  </w:endnote>
  <w:endnote w:type="continuationSeparator" w:id="0">
    <w:p w:rsidR="00F56743" w:rsidRDefault="00F56743" w:rsidP="00D4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F9" w:rsidRDefault="00907301">
    <w:pPr>
      <w:pStyle w:val="Footer"/>
    </w:pPr>
    <w:r>
      <w:t>4/2019</w:t>
    </w:r>
  </w:p>
  <w:p w:rsidR="00BA7C66" w:rsidRDefault="00BA7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43" w:rsidRDefault="00F56743" w:rsidP="00D45B9B">
      <w:pPr>
        <w:spacing w:after="0" w:line="240" w:lineRule="auto"/>
      </w:pPr>
      <w:r>
        <w:separator/>
      </w:r>
    </w:p>
  </w:footnote>
  <w:footnote w:type="continuationSeparator" w:id="0">
    <w:p w:rsidR="00F56743" w:rsidRDefault="00F56743" w:rsidP="00D45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75A"/>
    <w:rsid w:val="000020E4"/>
    <w:rsid w:val="00014183"/>
    <w:rsid w:val="000A1A04"/>
    <w:rsid w:val="000C2D36"/>
    <w:rsid w:val="0011410A"/>
    <w:rsid w:val="001B18AA"/>
    <w:rsid w:val="001D60D0"/>
    <w:rsid w:val="001F5F99"/>
    <w:rsid w:val="002233CC"/>
    <w:rsid w:val="002409E0"/>
    <w:rsid w:val="002507A7"/>
    <w:rsid w:val="00257334"/>
    <w:rsid w:val="002773BA"/>
    <w:rsid w:val="002824A4"/>
    <w:rsid w:val="00290A84"/>
    <w:rsid w:val="0029589C"/>
    <w:rsid w:val="003A24F0"/>
    <w:rsid w:val="003A77B1"/>
    <w:rsid w:val="003D1E6F"/>
    <w:rsid w:val="004756ED"/>
    <w:rsid w:val="004C4E3F"/>
    <w:rsid w:val="004F45F7"/>
    <w:rsid w:val="00504D35"/>
    <w:rsid w:val="0052194A"/>
    <w:rsid w:val="00527C3D"/>
    <w:rsid w:val="00581053"/>
    <w:rsid w:val="005831DA"/>
    <w:rsid w:val="0059334B"/>
    <w:rsid w:val="00620FA1"/>
    <w:rsid w:val="00637F76"/>
    <w:rsid w:val="00670159"/>
    <w:rsid w:val="00672508"/>
    <w:rsid w:val="006A20FD"/>
    <w:rsid w:val="00723623"/>
    <w:rsid w:val="00733AD0"/>
    <w:rsid w:val="0078215E"/>
    <w:rsid w:val="00786024"/>
    <w:rsid w:val="00786127"/>
    <w:rsid w:val="007A7422"/>
    <w:rsid w:val="007C08CB"/>
    <w:rsid w:val="00807E36"/>
    <w:rsid w:val="00812F1F"/>
    <w:rsid w:val="00816FFF"/>
    <w:rsid w:val="00835B99"/>
    <w:rsid w:val="008F737B"/>
    <w:rsid w:val="0090581D"/>
    <w:rsid w:val="00907301"/>
    <w:rsid w:val="00945C19"/>
    <w:rsid w:val="009E4F81"/>
    <w:rsid w:val="009F57F2"/>
    <w:rsid w:val="009F62BD"/>
    <w:rsid w:val="00A1347F"/>
    <w:rsid w:val="00A44F53"/>
    <w:rsid w:val="00AB53DE"/>
    <w:rsid w:val="00AD6DB4"/>
    <w:rsid w:val="00AE2974"/>
    <w:rsid w:val="00B65DF9"/>
    <w:rsid w:val="00B92E70"/>
    <w:rsid w:val="00BA7C66"/>
    <w:rsid w:val="00BB654B"/>
    <w:rsid w:val="00BC675A"/>
    <w:rsid w:val="00C46503"/>
    <w:rsid w:val="00CD36BB"/>
    <w:rsid w:val="00CD64CC"/>
    <w:rsid w:val="00D44A6A"/>
    <w:rsid w:val="00D45B9B"/>
    <w:rsid w:val="00D52B5E"/>
    <w:rsid w:val="00D656A2"/>
    <w:rsid w:val="00D72B61"/>
    <w:rsid w:val="00D7745E"/>
    <w:rsid w:val="00D81775"/>
    <w:rsid w:val="00D8272A"/>
    <w:rsid w:val="00D94267"/>
    <w:rsid w:val="00DB116C"/>
    <w:rsid w:val="00E11C89"/>
    <w:rsid w:val="00E23EA2"/>
    <w:rsid w:val="00E36D20"/>
    <w:rsid w:val="00E57448"/>
    <w:rsid w:val="00E70CEF"/>
    <w:rsid w:val="00E80100"/>
    <w:rsid w:val="00EB4BBC"/>
    <w:rsid w:val="00EC141C"/>
    <w:rsid w:val="00EF64A2"/>
    <w:rsid w:val="00F55866"/>
    <w:rsid w:val="00F56743"/>
    <w:rsid w:val="00FF54ED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9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9B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942A-BED6-4627-97ED-4E6E34B0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Olafson</dc:creator>
  <cp:lastModifiedBy>E Olafson</cp:lastModifiedBy>
  <cp:revision>4</cp:revision>
  <cp:lastPrinted>2017-06-27T14:52:00Z</cp:lastPrinted>
  <dcterms:created xsi:type="dcterms:W3CDTF">2019-04-29T18:38:00Z</dcterms:created>
  <dcterms:modified xsi:type="dcterms:W3CDTF">2019-04-29T19:30:00Z</dcterms:modified>
</cp:coreProperties>
</file>