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A4" w:rsidRPr="00CC335C" w:rsidRDefault="009F70A4" w:rsidP="009F70A4">
      <w:pPr>
        <w:pStyle w:val="BodyText"/>
        <w:jc w:val="center"/>
        <w:rPr>
          <w:szCs w:val="24"/>
        </w:rPr>
      </w:pPr>
      <w:r w:rsidRPr="00CC335C">
        <w:rPr>
          <w:szCs w:val="24"/>
        </w:rPr>
        <w:t>Department of Physical Therapy</w:t>
      </w:r>
      <w:bookmarkStart w:id="0" w:name="_GoBack"/>
      <w:bookmarkEnd w:id="0"/>
    </w:p>
    <w:p w:rsidR="009F70A4" w:rsidRDefault="009F70A4" w:rsidP="009F70A4">
      <w:pPr>
        <w:jc w:val="center"/>
        <w:rPr>
          <w:rFonts w:ascii="Arial" w:hAnsi="Arial"/>
          <w:sz w:val="24"/>
        </w:rPr>
      </w:pPr>
    </w:p>
    <w:p w:rsidR="009F70A4" w:rsidRDefault="009F70A4" w:rsidP="009F70A4">
      <w:pPr>
        <w:rPr>
          <w:rFonts w:ascii="Arial" w:hAnsi="Arial"/>
          <w:sz w:val="24"/>
        </w:rPr>
      </w:pPr>
      <w:r>
        <w:rPr>
          <w:rFonts w:ascii="Arial" w:hAnsi="Arial"/>
          <w:sz w:val="24"/>
        </w:rPr>
        <w:t>NAME: _____________________________</w:t>
      </w:r>
    </w:p>
    <w:p w:rsidR="009F70A4" w:rsidRDefault="009F70A4" w:rsidP="009F70A4">
      <w:pPr>
        <w:rPr>
          <w:rFonts w:ascii="Arial" w:hAnsi="Arial"/>
          <w:sz w:val="24"/>
        </w:rPr>
      </w:pPr>
      <w:r>
        <w:rPr>
          <w:rFonts w:ascii="Arial" w:hAnsi="Arial"/>
          <w:sz w:val="24"/>
        </w:rPr>
        <w:t>AFFILIATION #: ______________________</w:t>
      </w:r>
    </w:p>
    <w:p w:rsidR="009F70A4" w:rsidRDefault="009F70A4" w:rsidP="009F70A4">
      <w:pPr>
        <w:rPr>
          <w:rFonts w:ascii="Arial" w:hAnsi="Arial"/>
          <w:sz w:val="24"/>
        </w:rPr>
      </w:pPr>
      <w:r>
        <w:rPr>
          <w:rFonts w:ascii="Arial" w:hAnsi="Arial"/>
          <w:sz w:val="24"/>
        </w:rPr>
        <w:t>FACILITY: ___________________________</w:t>
      </w:r>
    </w:p>
    <w:p w:rsidR="009F70A4" w:rsidRDefault="009F70A4" w:rsidP="009F70A4">
      <w:pPr>
        <w:rPr>
          <w:rFonts w:ascii="Arial" w:hAnsi="Arial"/>
          <w:sz w:val="24"/>
        </w:rPr>
      </w:pPr>
    </w:p>
    <w:p w:rsidR="009F70A4" w:rsidRDefault="009F70A4" w:rsidP="009F70A4">
      <w:pPr>
        <w:pStyle w:val="Heading1"/>
        <w:rPr>
          <w:sz w:val="24"/>
        </w:rPr>
      </w:pPr>
      <w:r>
        <w:rPr>
          <w:sz w:val="24"/>
        </w:rPr>
        <w:t>PATIENT CASE STUDY</w:t>
      </w:r>
    </w:p>
    <w:p w:rsidR="009F70A4" w:rsidRDefault="009F70A4" w:rsidP="009F70A4">
      <w:pPr>
        <w:jc w:val="center"/>
        <w:rPr>
          <w:rFonts w:ascii="Arial" w:hAnsi="Arial"/>
          <w:b/>
          <w:sz w:val="24"/>
        </w:rPr>
      </w:pPr>
    </w:p>
    <w:p w:rsidR="009F70A4" w:rsidRDefault="009F70A4" w:rsidP="009F70A4">
      <w:pPr>
        <w:rPr>
          <w:rFonts w:ascii="Arial" w:hAnsi="Arial"/>
          <w:sz w:val="24"/>
        </w:rPr>
      </w:pPr>
      <w:r>
        <w:rPr>
          <w:rFonts w:ascii="Arial" w:hAnsi="Arial"/>
          <w:b/>
          <w:sz w:val="24"/>
        </w:rPr>
        <w:t xml:space="preserve">PURPOSE: </w:t>
      </w:r>
      <w:r>
        <w:rPr>
          <w:rFonts w:ascii="Arial" w:hAnsi="Arial"/>
          <w:sz w:val="24"/>
        </w:rPr>
        <w:t xml:space="preserve"> To provide the student an opportunity to observe a patient holistically by correlating the patient’s social, occupational, psychological and medical states with the physical therapy treatments prescribed and administered.</w:t>
      </w:r>
    </w:p>
    <w:p w:rsidR="009F70A4" w:rsidRDefault="009F70A4" w:rsidP="009F70A4">
      <w:pPr>
        <w:rPr>
          <w:rFonts w:ascii="Arial" w:hAnsi="Arial"/>
          <w:sz w:val="24"/>
        </w:rPr>
      </w:pPr>
    </w:p>
    <w:p w:rsidR="009F70A4" w:rsidRDefault="009F70A4" w:rsidP="009F70A4">
      <w:pPr>
        <w:rPr>
          <w:rFonts w:ascii="Arial" w:hAnsi="Arial"/>
          <w:sz w:val="24"/>
        </w:rPr>
      </w:pPr>
      <w:r>
        <w:rPr>
          <w:rFonts w:ascii="Arial" w:hAnsi="Arial"/>
          <w:b/>
          <w:sz w:val="24"/>
        </w:rPr>
        <w:t xml:space="preserve">DIRECTIONS:  </w:t>
      </w:r>
      <w:r>
        <w:rPr>
          <w:rFonts w:ascii="Arial" w:hAnsi="Arial"/>
          <w:sz w:val="24"/>
        </w:rPr>
        <w:t>Patients should be chosen who have an active Physical Therapy program and/or an interesting history.  All information regarding other interdisciplinary team members should be related to the patient’s Physical Therapy treatments.  If sections of the outline are not applicable, proper explanation should be made to indicate that all areas have been considered.</w:t>
      </w:r>
    </w:p>
    <w:p w:rsidR="009F70A4" w:rsidRDefault="009F70A4" w:rsidP="009F70A4">
      <w:pPr>
        <w:rPr>
          <w:rFonts w:ascii="Arial" w:hAnsi="Arial"/>
          <w:sz w:val="24"/>
        </w:rPr>
      </w:pPr>
    </w:p>
    <w:p w:rsidR="009F70A4" w:rsidRDefault="009F70A4" w:rsidP="009F70A4">
      <w:pPr>
        <w:rPr>
          <w:rFonts w:ascii="Arial" w:hAnsi="Arial"/>
          <w:sz w:val="24"/>
        </w:rPr>
      </w:pPr>
      <w:r>
        <w:rPr>
          <w:rFonts w:ascii="Arial" w:hAnsi="Arial"/>
          <w:sz w:val="24"/>
        </w:rPr>
        <w:t xml:space="preserve">Following is the outline of the case study, please answer all areas.  </w:t>
      </w:r>
    </w:p>
    <w:p w:rsidR="009F70A4" w:rsidRDefault="009F70A4" w:rsidP="009F70A4">
      <w:pPr>
        <w:rPr>
          <w:rFonts w:ascii="Arial" w:hAnsi="Arial"/>
          <w:b/>
          <w:sz w:val="24"/>
        </w:rPr>
      </w:pPr>
      <w:r w:rsidRPr="00CC335C">
        <w:rPr>
          <w:rFonts w:ascii="Arial" w:hAnsi="Arial"/>
          <w:b/>
          <w:sz w:val="24"/>
        </w:rPr>
        <w:t>Paper must be type written and doubled spaced.</w:t>
      </w:r>
      <w:r>
        <w:rPr>
          <w:rFonts w:ascii="Arial" w:hAnsi="Arial"/>
          <w:b/>
          <w:sz w:val="24"/>
        </w:rPr>
        <w:t xml:space="preserve"> (Look at Peer Reviewed Journals for samples on how to write a case study)</w:t>
      </w:r>
    </w:p>
    <w:p w:rsidR="009F70A4" w:rsidRPr="00EE5D1E" w:rsidRDefault="009F70A4" w:rsidP="009F70A4">
      <w:pPr>
        <w:rPr>
          <w:rFonts w:ascii="Arial" w:hAnsi="Arial"/>
          <w:b/>
          <w:sz w:val="24"/>
        </w:rPr>
      </w:pPr>
    </w:p>
    <w:p w:rsidR="009F70A4" w:rsidRDefault="009F70A4" w:rsidP="009F70A4">
      <w:pPr>
        <w:numPr>
          <w:ilvl w:val="0"/>
          <w:numId w:val="1"/>
        </w:numPr>
        <w:rPr>
          <w:rFonts w:ascii="Arial" w:hAnsi="Arial"/>
          <w:sz w:val="24"/>
        </w:rPr>
      </w:pPr>
      <w:r>
        <w:rPr>
          <w:rFonts w:ascii="Arial" w:hAnsi="Arial"/>
          <w:sz w:val="24"/>
        </w:rPr>
        <w:t>Personal Information</w:t>
      </w:r>
    </w:p>
    <w:p w:rsidR="009F70A4" w:rsidRDefault="009F70A4" w:rsidP="009F70A4">
      <w:pPr>
        <w:numPr>
          <w:ilvl w:val="0"/>
          <w:numId w:val="2"/>
        </w:numPr>
        <w:spacing w:line="360" w:lineRule="auto"/>
        <w:rPr>
          <w:rFonts w:ascii="Arial" w:hAnsi="Arial"/>
          <w:sz w:val="24"/>
        </w:rPr>
      </w:pPr>
      <w:r>
        <w:rPr>
          <w:rFonts w:ascii="Arial" w:hAnsi="Arial"/>
          <w:sz w:val="24"/>
        </w:rPr>
        <w:t>Age</w:t>
      </w:r>
    </w:p>
    <w:p w:rsidR="009F70A4" w:rsidRDefault="009F70A4" w:rsidP="009F70A4">
      <w:pPr>
        <w:numPr>
          <w:ilvl w:val="0"/>
          <w:numId w:val="2"/>
        </w:numPr>
        <w:spacing w:line="360" w:lineRule="auto"/>
        <w:rPr>
          <w:rFonts w:ascii="Arial" w:hAnsi="Arial"/>
          <w:sz w:val="24"/>
        </w:rPr>
      </w:pPr>
      <w:r>
        <w:rPr>
          <w:rFonts w:ascii="Arial" w:hAnsi="Arial"/>
          <w:sz w:val="24"/>
        </w:rPr>
        <w:t>Sex</w:t>
      </w:r>
    </w:p>
    <w:p w:rsidR="009F70A4" w:rsidRDefault="009F70A4" w:rsidP="009F70A4">
      <w:pPr>
        <w:numPr>
          <w:ilvl w:val="0"/>
          <w:numId w:val="2"/>
        </w:numPr>
        <w:spacing w:line="360" w:lineRule="auto"/>
        <w:rPr>
          <w:rFonts w:ascii="Arial" w:hAnsi="Arial"/>
          <w:sz w:val="24"/>
        </w:rPr>
      </w:pPr>
      <w:r>
        <w:rPr>
          <w:rFonts w:ascii="Arial" w:hAnsi="Arial"/>
          <w:sz w:val="24"/>
        </w:rPr>
        <w:t>Nationality/Race</w:t>
      </w:r>
    </w:p>
    <w:p w:rsidR="009F70A4" w:rsidRDefault="009F70A4" w:rsidP="009F70A4">
      <w:pPr>
        <w:numPr>
          <w:ilvl w:val="0"/>
          <w:numId w:val="2"/>
        </w:numPr>
        <w:spacing w:line="360" w:lineRule="auto"/>
        <w:rPr>
          <w:rFonts w:ascii="Arial" w:hAnsi="Arial"/>
          <w:sz w:val="24"/>
        </w:rPr>
      </w:pPr>
      <w:r>
        <w:rPr>
          <w:rFonts w:ascii="Arial" w:hAnsi="Arial"/>
          <w:sz w:val="24"/>
        </w:rPr>
        <w:t>Family size</w:t>
      </w:r>
    </w:p>
    <w:p w:rsidR="009F70A4" w:rsidRDefault="009F70A4" w:rsidP="009F70A4">
      <w:pPr>
        <w:numPr>
          <w:ilvl w:val="0"/>
          <w:numId w:val="2"/>
        </w:numPr>
        <w:spacing w:line="360" w:lineRule="auto"/>
        <w:rPr>
          <w:rFonts w:ascii="Arial" w:hAnsi="Arial"/>
          <w:sz w:val="24"/>
        </w:rPr>
      </w:pPr>
      <w:r>
        <w:rPr>
          <w:rFonts w:ascii="Arial" w:hAnsi="Arial"/>
          <w:sz w:val="24"/>
        </w:rPr>
        <w:t>Occupation</w:t>
      </w:r>
    </w:p>
    <w:p w:rsidR="009F70A4" w:rsidRDefault="009F70A4" w:rsidP="009F70A4">
      <w:pPr>
        <w:numPr>
          <w:ilvl w:val="0"/>
          <w:numId w:val="2"/>
        </w:numPr>
        <w:spacing w:line="360" w:lineRule="auto"/>
        <w:rPr>
          <w:rFonts w:ascii="Arial" w:hAnsi="Arial"/>
          <w:sz w:val="24"/>
        </w:rPr>
      </w:pPr>
      <w:r>
        <w:rPr>
          <w:rFonts w:ascii="Arial" w:hAnsi="Arial"/>
          <w:sz w:val="24"/>
        </w:rPr>
        <w:t>Insurance coverage (i.e., Medicare/Medicaid, Workman’s Compensation, Private, other)</w:t>
      </w:r>
    </w:p>
    <w:p w:rsidR="009F70A4" w:rsidRDefault="009F70A4" w:rsidP="009F70A4">
      <w:pPr>
        <w:numPr>
          <w:ilvl w:val="0"/>
          <w:numId w:val="2"/>
        </w:numPr>
        <w:spacing w:line="360" w:lineRule="auto"/>
        <w:rPr>
          <w:rFonts w:ascii="Arial" w:hAnsi="Arial"/>
          <w:sz w:val="24"/>
        </w:rPr>
      </w:pPr>
      <w:r>
        <w:rPr>
          <w:rFonts w:ascii="Arial" w:hAnsi="Arial"/>
          <w:sz w:val="24"/>
        </w:rPr>
        <w:t>Education</w:t>
      </w:r>
    </w:p>
    <w:p w:rsidR="009F70A4" w:rsidRDefault="009F70A4" w:rsidP="009F70A4">
      <w:pPr>
        <w:numPr>
          <w:ilvl w:val="0"/>
          <w:numId w:val="2"/>
        </w:numPr>
        <w:spacing w:line="360" w:lineRule="auto"/>
        <w:rPr>
          <w:rFonts w:ascii="Arial" w:hAnsi="Arial"/>
          <w:sz w:val="24"/>
        </w:rPr>
      </w:pPr>
      <w:r>
        <w:rPr>
          <w:rFonts w:ascii="Arial" w:hAnsi="Arial"/>
          <w:sz w:val="24"/>
        </w:rPr>
        <w:t>Primary diagnosis</w:t>
      </w:r>
    </w:p>
    <w:p w:rsidR="009F70A4" w:rsidRDefault="009F70A4" w:rsidP="009F70A4">
      <w:pPr>
        <w:numPr>
          <w:ilvl w:val="0"/>
          <w:numId w:val="2"/>
        </w:numPr>
        <w:spacing w:line="360" w:lineRule="auto"/>
        <w:rPr>
          <w:rFonts w:ascii="Arial" w:hAnsi="Arial"/>
          <w:sz w:val="24"/>
        </w:rPr>
      </w:pPr>
      <w:r>
        <w:rPr>
          <w:rFonts w:ascii="Arial" w:hAnsi="Arial"/>
          <w:sz w:val="24"/>
        </w:rPr>
        <w:t>Secondary diagnosis</w:t>
      </w:r>
    </w:p>
    <w:p w:rsidR="009F70A4" w:rsidRDefault="009F70A4" w:rsidP="009F70A4">
      <w:pPr>
        <w:numPr>
          <w:ilvl w:val="0"/>
          <w:numId w:val="2"/>
        </w:numPr>
        <w:spacing w:line="360" w:lineRule="auto"/>
        <w:rPr>
          <w:rFonts w:ascii="Arial" w:hAnsi="Arial"/>
          <w:sz w:val="24"/>
        </w:rPr>
      </w:pPr>
      <w:r>
        <w:rPr>
          <w:rFonts w:ascii="Arial" w:hAnsi="Arial"/>
          <w:sz w:val="24"/>
        </w:rPr>
        <w:t>Date of admission</w:t>
      </w:r>
    </w:p>
    <w:p w:rsidR="009F70A4" w:rsidRDefault="009F70A4" w:rsidP="009F70A4">
      <w:pPr>
        <w:numPr>
          <w:ilvl w:val="0"/>
          <w:numId w:val="2"/>
        </w:numPr>
        <w:spacing w:line="360" w:lineRule="auto"/>
        <w:rPr>
          <w:rFonts w:ascii="Arial" w:hAnsi="Arial"/>
          <w:sz w:val="24"/>
        </w:rPr>
      </w:pPr>
      <w:r>
        <w:rPr>
          <w:rFonts w:ascii="Arial" w:hAnsi="Arial"/>
          <w:sz w:val="24"/>
        </w:rPr>
        <w:t>Date of discharge</w:t>
      </w:r>
    </w:p>
    <w:p w:rsidR="009F70A4" w:rsidRDefault="009F70A4" w:rsidP="009F70A4">
      <w:pPr>
        <w:rPr>
          <w:rFonts w:ascii="Arial" w:hAnsi="Arial"/>
          <w:sz w:val="24"/>
        </w:rPr>
      </w:pPr>
    </w:p>
    <w:p w:rsidR="009F70A4" w:rsidRDefault="009F70A4" w:rsidP="009F70A4">
      <w:pPr>
        <w:numPr>
          <w:ilvl w:val="0"/>
          <w:numId w:val="1"/>
        </w:numPr>
        <w:rPr>
          <w:rFonts w:ascii="Arial" w:hAnsi="Arial"/>
          <w:sz w:val="24"/>
        </w:rPr>
      </w:pPr>
      <w:r>
        <w:rPr>
          <w:rFonts w:ascii="Arial" w:hAnsi="Arial"/>
          <w:sz w:val="24"/>
        </w:rPr>
        <w:t>Socioeconomic Information</w:t>
      </w:r>
    </w:p>
    <w:p w:rsidR="009F70A4" w:rsidRDefault="009F70A4" w:rsidP="009F70A4">
      <w:pPr>
        <w:numPr>
          <w:ilvl w:val="0"/>
          <w:numId w:val="3"/>
        </w:numPr>
        <w:spacing w:line="360" w:lineRule="auto"/>
        <w:rPr>
          <w:rFonts w:ascii="Arial" w:hAnsi="Arial"/>
          <w:sz w:val="24"/>
        </w:rPr>
      </w:pPr>
      <w:r>
        <w:rPr>
          <w:rFonts w:ascii="Arial" w:hAnsi="Arial"/>
          <w:sz w:val="24"/>
        </w:rPr>
        <w:t>Home facilities</w:t>
      </w:r>
    </w:p>
    <w:p w:rsidR="009F70A4" w:rsidRDefault="009F70A4" w:rsidP="009F70A4">
      <w:pPr>
        <w:numPr>
          <w:ilvl w:val="0"/>
          <w:numId w:val="3"/>
        </w:numPr>
        <w:spacing w:line="360" w:lineRule="auto"/>
        <w:rPr>
          <w:rFonts w:ascii="Arial" w:hAnsi="Arial"/>
          <w:sz w:val="24"/>
        </w:rPr>
      </w:pPr>
      <w:r>
        <w:rPr>
          <w:rFonts w:ascii="Arial" w:hAnsi="Arial"/>
          <w:sz w:val="24"/>
        </w:rPr>
        <w:t>Type of community</w:t>
      </w: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numPr>
          <w:ilvl w:val="0"/>
          <w:numId w:val="1"/>
        </w:numPr>
        <w:rPr>
          <w:rFonts w:ascii="Arial" w:hAnsi="Arial"/>
          <w:sz w:val="24"/>
        </w:rPr>
      </w:pPr>
      <w:r>
        <w:rPr>
          <w:rFonts w:ascii="Arial" w:hAnsi="Arial"/>
          <w:sz w:val="24"/>
        </w:rPr>
        <w:t>Psychosocial Information</w:t>
      </w:r>
    </w:p>
    <w:p w:rsidR="009F70A4" w:rsidRDefault="009F70A4" w:rsidP="009F70A4">
      <w:pPr>
        <w:numPr>
          <w:ilvl w:val="0"/>
          <w:numId w:val="4"/>
        </w:numPr>
        <w:spacing w:line="360" w:lineRule="auto"/>
        <w:rPr>
          <w:rFonts w:ascii="Arial" w:hAnsi="Arial"/>
          <w:sz w:val="24"/>
        </w:rPr>
      </w:pPr>
      <w:r>
        <w:rPr>
          <w:rFonts w:ascii="Arial" w:hAnsi="Arial"/>
          <w:sz w:val="24"/>
        </w:rPr>
        <w:t>Attitude of patient to illness</w:t>
      </w:r>
    </w:p>
    <w:p w:rsidR="009F70A4" w:rsidRDefault="009F70A4" w:rsidP="009F70A4">
      <w:pPr>
        <w:numPr>
          <w:ilvl w:val="0"/>
          <w:numId w:val="4"/>
        </w:numPr>
        <w:spacing w:line="360" w:lineRule="auto"/>
        <w:rPr>
          <w:rFonts w:ascii="Arial" w:hAnsi="Arial"/>
          <w:sz w:val="24"/>
        </w:rPr>
      </w:pPr>
      <w:r>
        <w:rPr>
          <w:rFonts w:ascii="Arial" w:hAnsi="Arial"/>
          <w:sz w:val="24"/>
        </w:rPr>
        <w:t>Attitude to hospital situation</w:t>
      </w:r>
    </w:p>
    <w:p w:rsidR="009F70A4" w:rsidRDefault="009F70A4" w:rsidP="009F70A4">
      <w:pPr>
        <w:rPr>
          <w:rFonts w:ascii="Arial" w:hAnsi="Arial"/>
          <w:sz w:val="24"/>
        </w:rPr>
      </w:pPr>
    </w:p>
    <w:p w:rsidR="009F70A4" w:rsidRDefault="009F70A4" w:rsidP="009F70A4">
      <w:pPr>
        <w:numPr>
          <w:ilvl w:val="0"/>
          <w:numId w:val="1"/>
        </w:numPr>
        <w:rPr>
          <w:rFonts w:ascii="Arial" w:hAnsi="Arial"/>
          <w:sz w:val="24"/>
        </w:rPr>
      </w:pPr>
      <w:r>
        <w:rPr>
          <w:rFonts w:ascii="Arial" w:hAnsi="Arial"/>
          <w:sz w:val="24"/>
        </w:rPr>
        <w:t>Diagnosis</w:t>
      </w:r>
    </w:p>
    <w:p w:rsidR="009F70A4" w:rsidRDefault="009F70A4" w:rsidP="009F70A4">
      <w:pPr>
        <w:numPr>
          <w:ilvl w:val="0"/>
          <w:numId w:val="5"/>
        </w:numPr>
        <w:spacing w:line="360" w:lineRule="auto"/>
        <w:rPr>
          <w:rFonts w:ascii="Arial" w:hAnsi="Arial"/>
          <w:sz w:val="24"/>
        </w:rPr>
      </w:pPr>
      <w:r>
        <w:rPr>
          <w:rFonts w:ascii="Arial" w:hAnsi="Arial"/>
          <w:sz w:val="24"/>
        </w:rPr>
        <w:t>Give a BRIEF description including classic symptoms</w:t>
      </w:r>
    </w:p>
    <w:p w:rsidR="009F70A4" w:rsidRDefault="009F70A4" w:rsidP="009F70A4">
      <w:pPr>
        <w:numPr>
          <w:ilvl w:val="0"/>
          <w:numId w:val="5"/>
        </w:numPr>
        <w:spacing w:line="360" w:lineRule="auto"/>
        <w:rPr>
          <w:rFonts w:ascii="Arial" w:hAnsi="Arial"/>
          <w:sz w:val="24"/>
        </w:rPr>
      </w:pPr>
      <w:r>
        <w:rPr>
          <w:rFonts w:ascii="Arial" w:hAnsi="Arial"/>
          <w:sz w:val="24"/>
        </w:rPr>
        <w:t>Patient’s history as relates to diagnosis</w:t>
      </w:r>
    </w:p>
    <w:p w:rsidR="009F70A4" w:rsidRDefault="009F70A4" w:rsidP="009F70A4">
      <w:pPr>
        <w:numPr>
          <w:ilvl w:val="0"/>
          <w:numId w:val="5"/>
        </w:numPr>
        <w:spacing w:line="360" w:lineRule="auto"/>
        <w:rPr>
          <w:rFonts w:ascii="Arial" w:hAnsi="Arial"/>
          <w:sz w:val="24"/>
        </w:rPr>
      </w:pPr>
      <w:r>
        <w:rPr>
          <w:rFonts w:ascii="Arial" w:hAnsi="Arial"/>
          <w:sz w:val="24"/>
        </w:rPr>
        <w:t>Tests performed and results (i.e., radiographs, lab tests, EMG, neurological/orthopedic exams, others)</w:t>
      </w:r>
    </w:p>
    <w:p w:rsidR="009F70A4" w:rsidRDefault="009F70A4" w:rsidP="009F70A4">
      <w:pPr>
        <w:numPr>
          <w:ilvl w:val="0"/>
          <w:numId w:val="5"/>
        </w:numPr>
        <w:spacing w:line="360" w:lineRule="auto"/>
        <w:rPr>
          <w:rFonts w:ascii="Arial" w:hAnsi="Arial"/>
          <w:sz w:val="24"/>
        </w:rPr>
      </w:pPr>
      <w:r>
        <w:rPr>
          <w:rFonts w:ascii="Arial" w:hAnsi="Arial"/>
          <w:sz w:val="24"/>
        </w:rPr>
        <w:t>Why was P.T. ordered in relation to this diagnosis?  (Relate symptoms to P.T. treatments)</w:t>
      </w:r>
    </w:p>
    <w:p w:rsidR="009F70A4" w:rsidRDefault="009F70A4" w:rsidP="009F70A4">
      <w:pPr>
        <w:rPr>
          <w:rFonts w:ascii="Arial" w:hAnsi="Arial"/>
          <w:sz w:val="24"/>
        </w:rPr>
      </w:pPr>
    </w:p>
    <w:p w:rsidR="009F70A4" w:rsidRDefault="009F70A4" w:rsidP="009F70A4">
      <w:pPr>
        <w:numPr>
          <w:ilvl w:val="0"/>
          <w:numId w:val="1"/>
        </w:numPr>
        <w:rPr>
          <w:rFonts w:ascii="Arial" w:hAnsi="Arial"/>
          <w:sz w:val="24"/>
        </w:rPr>
      </w:pPr>
      <w:r>
        <w:rPr>
          <w:rFonts w:ascii="Arial" w:hAnsi="Arial"/>
          <w:sz w:val="24"/>
        </w:rPr>
        <w:t xml:space="preserve">Physical Therapy Evaluation </w:t>
      </w:r>
    </w:p>
    <w:p w:rsidR="009F70A4" w:rsidRDefault="009F70A4" w:rsidP="009F70A4">
      <w:pPr>
        <w:ind w:left="720"/>
        <w:rPr>
          <w:rFonts w:ascii="Arial" w:hAnsi="Arial"/>
          <w:sz w:val="24"/>
        </w:rPr>
      </w:pPr>
      <w:r>
        <w:rPr>
          <w:rFonts w:ascii="Arial" w:hAnsi="Arial"/>
          <w:sz w:val="24"/>
        </w:rPr>
        <w:t>(Please consider the following and remember the specific examples in “parentheses” are only some examples and are by no means an exhaustive list.)</w:t>
      </w:r>
    </w:p>
    <w:p w:rsidR="009F70A4" w:rsidRDefault="009F70A4" w:rsidP="009F70A4">
      <w:pPr>
        <w:numPr>
          <w:ilvl w:val="0"/>
          <w:numId w:val="6"/>
        </w:numPr>
        <w:spacing w:line="360" w:lineRule="auto"/>
        <w:rPr>
          <w:rFonts w:ascii="Arial" w:hAnsi="Arial"/>
          <w:sz w:val="24"/>
        </w:rPr>
      </w:pPr>
      <w:r>
        <w:rPr>
          <w:rFonts w:ascii="Arial" w:hAnsi="Arial"/>
          <w:sz w:val="24"/>
        </w:rPr>
        <w:t>Mental Status</w:t>
      </w:r>
    </w:p>
    <w:p w:rsidR="009F70A4" w:rsidRDefault="009F70A4" w:rsidP="009F70A4">
      <w:pPr>
        <w:numPr>
          <w:ilvl w:val="0"/>
          <w:numId w:val="6"/>
        </w:numPr>
        <w:spacing w:line="360" w:lineRule="auto"/>
        <w:rPr>
          <w:rFonts w:ascii="Arial" w:hAnsi="Arial"/>
          <w:sz w:val="24"/>
        </w:rPr>
      </w:pPr>
      <w:r>
        <w:rPr>
          <w:rFonts w:ascii="Arial" w:hAnsi="Arial"/>
          <w:sz w:val="24"/>
        </w:rPr>
        <w:t>Vital signs</w:t>
      </w:r>
    </w:p>
    <w:p w:rsidR="009F70A4" w:rsidRDefault="009F70A4" w:rsidP="009F70A4">
      <w:pPr>
        <w:numPr>
          <w:ilvl w:val="0"/>
          <w:numId w:val="6"/>
        </w:numPr>
        <w:spacing w:line="360" w:lineRule="auto"/>
        <w:rPr>
          <w:rFonts w:ascii="Arial" w:hAnsi="Arial"/>
          <w:sz w:val="24"/>
        </w:rPr>
      </w:pPr>
      <w:r>
        <w:rPr>
          <w:rFonts w:ascii="Arial" w:hAnsi="Arial"/>
          <w:sz w:val="24"/>
        </w:rPr>
        <w:t>Pain (define type, location, when it occurs, what relieves it)</w:t>
      </w:r>
    </w:p>
    <w:p w:rsidR="009F70A4" w:rsidRDefault="009F70A4" w:rsidP="009F70A4">
      <w:pPr>
        <w:numPr>
          <w:ilvl w:val="0"/>
          <w:numId w:val="6"/>
        </w:numPr>
        <w:spacing w:line="360" w:lineRule="auto"/>
        <w:rPr>
          <w:rFonts w:ascii="Arial" w:hAnsi="Arial"/>
          <w:sz w:val="24"/>
        </w:rPr>
      </w:pPr>
      <w:r>
        <w:rPr>
          <w:rFonts w:ascii="Arial" w:hAnsi="Arial"/>
          <w:sz w:val="24"/>
        </w:rPr>
        <w:t>Sensation</w:t>
      </w:r>
    </w:p>
    <w:p w:rsidR="009F70A4" w:rsidRDefault="009F70A4" w:rsidP="009F70A4">
      <w:pPr>
        <w:numPr>
          <w:ilvl w:val="0"/>
          <w:numId w:val="6"/>
        </w:numPr>
        <w:spacing w:line="360" w:lineRule="auto"/>
        <w:rPr>
          <w:rFonts w:ascii="Arial" w:hAnsi="Arial"/>
          <w:sz w:val="24"/>
        </w:rPr>
      </w:pPr>
      <w:r>
        <w:rPr>
          <w:rFonts w:ascii="Arial" w:hAnsi="Arial"/>
          <w:sz w:val="24"/>
        </w:rPr>
        <w:t>Cranial nerve function</w:t>
      </w:r>
    </w:p>
    <w:p w:rsidR="009F70A4" w:rsidRDefault="009F70A4" w:rsidP="009F70A4">
      <w:pPr>
        <w:numPr>
          <w:ilvl w:val="0"/>
          <w:numId w:val="6"/>
        </w:numPr>
        <w:spacing w:line="360" w:lineRule="auto"/>
        <w:rPr>
          <w:rFonts w:ascii="Arial" w:hAnsi="Arial"/>
          <w:sz w:val="24"/>
        </w:rPr>
      </w:pPr>
      <w:r>
        <w:rPr>
          <w:rFonts w:ascii="Arial" w:hAnsi="Arial"/>
          <w:sz w:val="24"/>
        </w:rPr>
        <w:t>ROM (gross evaluation, contractures/limitations due to pain/weakness, etc.)</w:t>
      </w:r>
    </w:p>
    <w:p w:rsidR="009F70A4" w:rsidRDefault="009F70A4" w:rsidP="009F70A4">
      <w:pPr>
        <w:numPr>
          <w:ilvl w:val="0"/>
          <w:numId w:val="6"/>
        </w:numPr>
        <w:spacing w:line="360" w:lineRule="auto"/>
        <w:rPr>
          <w:rFonts w:ascii="Arial" w:hAnsi="Arial"/>
          <w:sz w:val="24"/>
        </w:rPr>
      </w:pPr>
      <w:r>
        <w:rPr>
          <w:rFonts w:ascii="Arial" w:hAnsi="Arial"/>
          <w:sz w:val="24"/>
        </w:rPr>
        <w:t>Measurements (leg lengths, circumferences)</w:t>
      </w:r>
    </w:p>
    <w:p w:rsidR="009F70A4" w:rsidRDefault="009F70A4" w:rsidP="009F70A4">
      <w:pPr>
        <w:numPr>
          <w:ilvl w:val="0"/>
          <w:numId w:val="6"/>
        </w:numPr>
        <w:spacing w:line="360" w:lineRule="auto"/>
        <w:rPr>
          <w:rFonts w:ascii="Arial" w:hAnsi="Arial"/>
          <w:sz w:val="24"/>
        </w:rPr>
      </w:pPr>
      <w:r>
        <w:rPr>
          <w:rFonts w:ascii="Arial" w:hAnsi="Arial"/>
          <w:sz w:val="24"/>
        </w:rPr>
        <w:t>MMT (gross evaluation)</w:t>
      </w:r>
    </w:p>
    <w:p w:rsidR="009F70A4" w:rsidRDefault="009F70A4" w:rsidP="009F70A4">
      <w:pPr>
        <w:numPr>
          <w:ilvl w:val="0"/>
          <w:numId w:val="6"/>
        </w:numPr>
        <w:spacing w:line="360" w:lineRule="auto"/>
        <w:rPr>
          <w:rFonts w:ascii="Arial" w:hAnsi="Arial"/>
          <w:sz w:val="24"/>
        </w:rPr>
      </w:pPr>
      <w:r>
        <w:rPr>
          <w:rFonts w:ascii="Arial" w:hAnsi="Arial"/>
          <w:sz w:val="24"/>
        </w:rPr>
        <w:t>ADL’s (include transfers, bed and w/c mobility)</w:t>
      </w:r>
    </w:p>
    <w:p w:rsidR="009F70A4" w:rsidRDefault="009F70A4" w:rsidP="009F70A4">
      <w:pPr>
        <w:numPr>
          <w:ilvl w:val="0"/>
          <w:numId w:val="6"/>
        </w:numPr>
        <w:spacing w:line="360" w:lineRule="auto"/>
        <w:rPr>
          <w:rFonts w:ascii="Arial" w:hAnsi="Arial"/>
          <w:sz w:val="24"/>
        </w:rPr>
      </w:pPr>
      <w:r>
        <w:rPr>
          <w:rFonts w:ascii="Arial" w:hAnsi="Arial"/>
          <w:sz w:val="24"/>
        </w:rPr>
        <w:t>Gait assessment (include any asymmetries, pain, any device used, etc.)</w:t>
      </w:r>
    </w:p>
    <w:p w:rsidR="009F70A4" w:rsidRDefault="009F70A4" w:rsidP="009F70A4">
      <w:pPr>
        <w:numPr>
          <w:ilvl w:val="0"/>
          <w:numId w:val="6"/>
        </w:numPr>
        <w:spacing w:line="360" w:lineRule="auto"/>
        <w:rPr>
          <w:rFonts w:ascii="Arial" w:hAnsi="Arial"/>
          <w:sz w:val="24"/>
        </w:rPr>
      </w:pPr>
      <w:r>
        <w:rPr>
          <w:rFonts w:ascii="Arial" w:hAnsi="Arial"/>
          <w:sz w:val="24"/>
        </w:rPr>
        <w:t xml:space="preserve">Tone (spasticity, </w:t>
      </w:r>
      <w:proofErr w:type="spellStart"/>
      <w:r>
        <w:rPr>
          <w:rFonts w:ascii="Arial" w:hAnsi="Arial"/>
          <w:sz w:val="24"/>
        </w:rPr>
        <w:t>athetosis</w:t>
      </w:r>
      <w:proofErr w:type="spellEnd"/>
      <w:r>
        <w:rPr>
          <w:rFonts w:ascii="Arial" w:hAnsi="Arial"/>
          <w:sz w:val="24"/>
        </w:rPr>
        <w:t>, ataxia, rigidity, flaccidity, other)</w:t>
      </w:r>
    </w:p>
    <w:p w:rsidR="009F70A4" w:rsidRDefault="009F70A4" w:rsidP="009F70A4">
      <w:pPr>
        <w:numPr>
          <w:ilvl w:val="0"/>
          <w:numId w:val="6"/>
        </w:numPr>
        <w:spacing w:line="360" w:lineRule="auto"/>
        <w:rPr>
          <w:rFonts w:ascii="Arial" w:hAnsi="Arial"/>
          <w:sz w:val="24"/>
        </w:rPr>
      </w:pPr>
      <w:r>
        <w:rPr>
          <w:rFonts w:ascii="Arial" w:hAnsi="Arial"/>
          <w:sz w:val="24"/>
        </w:rPr>
        <w:t>Reflexes (hyperactive, hypoactive, deep, superficial, specify)</w:t>
      </w:r>
    </w:p>
    <w:p w:rsidR="009F70A4" w:rsidRDefault="009F70A4" w:rsidP="009F70A4">
      <w:pPr>
        <w:numPr>
          <w:ilvl w:val="0"/>
          <w:numId w:val="6"/>
        </w:numPr>
        <w:spacing w:line="360" w:lineRule="auto"/>
        <w:rPr>
          <w:rFonts w:ascii="Arial" w:hAnsi="Arial"/>
          <w:sz w:val="24"/>
        </w:rPr>
      </w:pPr>
      <w:r>
        <w:rPr>
          <w:rFonts w:ascii="Arial" w:hAnsi="Arial"/>
          <w:sz w:val="24"/>
        </w:rPr>
        <w:t>Respiratory status</w:t>
      </w:r>
    </w:p>
    <w:p w:rsidR="009F70A4" w:rsidRDefault="009F70A4" w:rsidP="009F70A4">
      <w:pPr>
        <w:rPr>
          <w:rFonts w:ascii="Arial" w:hAnsi="Arial"/>
          <w:sz w:val="24"/>
        </w:rPr>
      </w:pPr>
    </w:p>
    <w:p w:rsidR="009F70A4" w:rsidRDefault="009F70A4" w:rsidP="009F70A4">
      <w:pPr>
        <w:numPr>
          <w:ilvl w:val="0"/>
          <w:numId w:val="1"/>
        </w:numPr>
        <w:rPr>
          <w:rFonts w:ascii="Arial" w:hAnsi="Arial"/>
          <w:sz w:val="24"/>
        </w:rPr>
      </w:pPr>
      <w:r>
        <w:rPr>
          <w:rFonts w:ascii="Arial" w:hAnsi="Arial"/>
          <w:sz w:val="24"/>
        </w:rPr>
        <w:t>Physical Therapy Treatment Program</w:t>
      </w:r>
    </w:p>
    <w:p w:rsidR="009F70A4" w:rsidRDefault="009F70A4" w:rsidP="009F70A4">
      <w:pPr>
        <w:numPr>
          <w:ilvl w:val="0"/>
          <w:numId w:val="7"/>
        </w:numPr>
        <w:spacing w:line="360" w:lineRule="auto"/>
        <w:rPr>
          <w:rFonts w:ascii="Arial" w:hAnsi="Arial"/>
          <w:sz w:val="24"/>
        </w:rPr>
      </w:pPr>
      <w:r>
        <w:rPr>
          <w:rFonts w:ascii="Arial" w:hAnsi="Arial"/>
          <w:sz w:val="24"/>
        </w:rPr>
        <w:t>Initial treatment date</w:t>
      </w:r>
    </w:p>
    <w:p w:rsidR="009F70A4" w:rsidRDefault="009F70A4" w:rsidP="009F70A4">
      <w:pPr>
        <w:numPr>
          <w:ilvl w:val="0"/>
          <w:numId w:val="7"/>
        </w:numPr>
        <w:spacing w:line="360" w:lineRule="auto"/>
        <w:rPr>
          <w:rFonts w:ascii="Arial" w:hAnsi="Arial"/>
          <w:sz w:val="24"/>
        </w:rPr>
      </w:pPr>
      <w:r>
        <w:rPr>
          <w:rFonts w:ascii="Arial" w:hAnsi="Arial"/>
          <w:sz w:val="24"/>
        </w:rPr>
        <w:t>Frequency (</w:t>
      </w:r>
      <w:proofErr w:type="spellStart"/>
      <w:r>
        <w:rPr>
          <w:rFonts w:ascii="Arial" w:hAnsi="Arial"/>
          <w:sz w:val="24"/>
        </w:rPr>
        <w:t>qd</w:t>
      </w:r>
      <w:proofErr w:type="spellEnd"/>
      <w:r>
        <w:rPr>
          <w:rFonts w:ascii="Arial" w:hAnsi="Arial"/>
          <w:sz w:val="24"/>
        </w:rPr>
        <w:t>, bid, etc.)</w:t>
      </w:r>
    </w:p>
    <w:p w:rsidR="009F70A4" w:rsidRDefault="009F70A4" w:rsidP="009F70A4">
      <w:pPr>
        <w:numPr>
          <w:ilvl w:val="0"/>
          <w:numId w:val="7"/>
        </w:numPr>
        <w:spacing w:line="360" w:lineRule="auto"/>
        <w:rPr>
          <w:rFonts w:ascii="Arial" w:hAnsi="Arial"/>
          <w:sz w:val="24"/>
        </w:rPr>
      </w:pPr>
      <w:r>
        <w:rPr>
          <w:rFonts w:ascii="Arial" w:hAnsi="Arial"/>
          <w:sz w:val="24"/>
        </w:rPr>
        <w:t>Prescribed therapy (physician)</w:t>
      </w:r>
    </w:p>
    <w:p w:rsidR="009F70A4" w:rsidRDefault="009F70A4" w:rsidP="009F70A4">
      <w:pPr>
        <w:numPr>
          <w:ilvl w:val="0"/>
          <w:numId w:val="7"/>
        </w:numPr>
        <w:spacing w:line="360" w:lineRule="auto"/>
        <w:rPr>
          <w:rFonts w:ascii="Arial" w:hAnsi="Arial"/>
          <w:sz w:val="24"/>
        </w:rPr>
      </w:pPr>
      <w:r>
        <w:rPr>
          <w:rFonts w:ascii="Arial" w:hAnsi="Arial"/>
          <w:sz w:val="24"/>
        </w:rPr>
        <w:lastRenderedPageBreak/>
        <w:t>Briefly outline the specific treatment program plan designed after evaluation by the P.T.</w:t>
      </w:r>
    </w:p>
    <w:p w:rsidR="009F70A4" w:rsidRDefault="009F70A4" w:rsidP="009F70A4">
      <w:pPr>
        <w:numPr>
          <w:ilvl w:val="0"/>
          <w:numId w:val="7"/>
        </w:numPr>
        <w:spacing w:line="360" w:lineRule="auto"/>
        <w:rPr>
          <w:rFonts w:ascii="Arial" w:hAnsi="Arial"/>
          <w:sz w:val="24"/>
        </w:rPr>
      </w:pPr>
      <w:r>
        <w:rPr>
          <w:rFonts w:ascii="Arial" w:hAnsi="Arial"/>
          <w:sz w:val="24"/>
        </w:rPr>
        <w:t>Goals</w:t>
      </w:r>
    </w:p>
    <w:p w:rsidR="009F70A4" w:rsidRDefault="009F70A4" w:rsidP="009F70A4">
      <w:pPr>
        <w:numPr>
          <w:ilvl w:val="0"/>
          <w:numId w:val="8"/>
        </w:numPr>
        <w:spacing w:line="360" w:lineRule="auto"/>
        <w:rPr>
          <w:rFonts w:ascii="Arial" w:hAnsi="Arial"/>
          <w:sz w:val="24"/>
        </w:rPr>
      </w:pPr>
      <w:r>
        <w:rPr>
          <w:rFonts w:ascii="Arial" w:hAnsi="Arial"/>
          <w:sz w:val="24"/>
        </w:rPr>
        <w:t>Short term</w:t>
      </w:r>
    </w:p>
    <w:p w:rsidR="009F70A4" w:rsidRDefault="009F70A4" w:rsidP="009F70A4">
      <w:pPr>
        <w:numPr>
          <w:ilvl w:val="0"/>
          <w:numId w:val="8"/>
        </w:numPr>
        <w:spacing w:line="360" w:lineRule="auto"/>
        <w:rPr>
          <w:rFonts w:ascii="Arial" w:hAnsi="Arial"/>
          <w:sz w:val="24"/>
        </w:rPr>
      </w:pPr>
      <w:r>
        <w:rPr>
          <w:rFonts w:ascii="Arial" w:hAnsi="Arial"/>
          <w:sz w:val="24"/>
        </w:rPr>
        <w:t>Long term</w:t>
      </w:r>
    </w:p>
    <w:p w:rsidR="009F70A4" w:rsidRDefault="009F70A4" w:rsidP="009F70A4">
      <w:pPr>
        <w:numPr>
          <w:ilvl w:val="0"/>
          <w:numId w:val="7"/>
        </w:numPr>
        <w:spacing w:line="360" w:lineRule="auto"/>
        <w:rPr>
          <w:rFonts w:ascii="Arial" w:hAnsi="Arial"/>
          <w:sz w:val="24"/>
        </w:rPr>
      </w:pPr>
      <w:r>
        <w:rPr>
          <w:rFonts w:ascii="Arial" w:hAnsi="Arial"/>
          <w:sz w:val="24"/>
        </w:rPr>
        <w:t>Contraindications</w:t>
      </w:r>
    </w:p>
    <w:p w:rsidR="009F70A4" w:rsidRDefault="009F70A4" w:rsidP="009F70A4">
      <w:pPr>
        <w:numPr>
          <w:ilvl w:val="0"/>
          <w:numId w:val="7"/>
        </w:numPr>
        <w:spacing w:line="360" w:lineRule="auto"/>
        <w:rPr>
          <w:rFonts w:ascii="Arial" w:hAnsi="Arial"/>
          <w:sz w:val="24"/>
        </w:rPr>
      </w:pPr>
      <w:r>
        <w:rPr>
          <w:rFonts w:ascii="Arial" w:hAnsi="Arial"/>
          <w:sz w:val="24"/>
        </w:rPr>
        <w:t>Precautions</w:t>
      </w:r>
    </w:p>
    <w:p w:rsidR="009F70A4" w:rsidRDefault="009F70A4" w:rsidP="009F70A4">
      <w:pPr>
        <w:numPr>
          <w:ilvl w:val="0"/>
          <w:numId w:val="7"/>
        </w:numPr>
        <w:spacing w:line="360" w:lineRule="auto"/>
        <w:rPr>
          <w:rFonts w:ascii="Arial" w:hAnsi="Arial"/>
          <w:sz w:val="24"/>
        </w:rPr>
      </w:pPr>
      <w:r>
        <w:rPr>
          <w:rFonts w:ascii="Arial" w:hAnsi="Arial"/>
          <w:sz w:val="24"/>
        </w:rPr>
        <w:t>Explain correlation of treatment given with the assessment of the patient’s problems</w:t>
      </w:r>
    </w:p>
    <w:p w:rsidR="009F70A4" w:rsidRDefault="009F70A4" w:rsidP="009F70A4">
      <w:pPr>
        <w:numPr>
          <w:ilvl w:val="0"/>
          <w:numId w:val="7"/>
        </w:numPr>
        <w:spacing w:line="360" w:lineRule="auto"/>
        <w:rPr>
          <w:rFonts w:ascii="Arial" w:hAnsi="Arial"/>
          <w:sz w:val="24"/>
        </w:rPr>
      </w:pPr>
      <w:r>
        <w:rPr>
          <w:rFonts w:ascii="Arial" w:hAnsi="Arial"/>
          <w:sz w:val="24"/>
        </w:rPr>
        <w:t>Note changes during the course of treatment</w:t>
      </w:r>
    </w:p>
    <w:p w:rsidR="009F70A4" w:rsidRDefault="009F70A4" w:rsidP="009F70A4">
      <w:pPr>
        <w:numPr>
          <w:ilvl w:val="0"/>
          <w:numId w:val="7"/>
        </w:numPr>
        <w:spacing w:line="360" w:lineRule="auto"/>
        <w:rPr>
          <w:rFonts w:ascii="Arial" w:hAnsi="Arial"/>
          <w:sz w:val="24"/>
        </w:rPr>
      </w:pPr>
      <w:r>
        <w:rPr>
          <w:rFonts w:ascii="Arial" w:hAnsi="Arial"/>
          <w:sz w:val="24"/>
        </w:rPr>
        <w:t>Patent’s/family’s response to P.T.</w:t>
      </w:r>
    </w:p>
    <w:p w:rsidR="009F70A4" w:rsidRDefault="009F70A4" w:rsidP="009F70A4">
      <w:pPr>
        <w:numPr>
          <w:ilvl w:val="0"/>
          <w:numId w:val="7"/>
        </w:numPr>
        <w:spacing w:line="360" w:lineRule="auto"/>
        <w:rPr>
          <w:rFonts w:ascii="Arial" w:hAnsi="Arial"/>
          <w:sz w:val="24"/>
        </w:rPr>
      </w:pPr>
      <w:r>
        <w:rPr>
          <w:rFonts w:ascii="Arial" w:hAnsi="Arial"/>
          <w:sz w:val="24"/>
        </w:rPr>
        <w:t>Equipment/aids needed</w:t>
      </w:r>
    </w:p>
    <w:p w:rsidR="009F70A4" w:rsidRDefault="009F70A4" w:rsidP="009F70A4">
      <w:pPr>
        <w:numPr>
          <w:ilvl w:val="0"/>
          <w:numId w:val="7"/>
        </w:numPr>
        <w:spacing w:line="360" w:lineRule="auto"/>
        <w:rPr>
          <w:rFonts w:ascii="Arial" w:hAnsi="Arial"/>
          <w:sz w:val="24"/>
        </w:rPr>
      </w:pPr>
      <w:r>
        <w:rPr>
          <w:rFonts w:ascii="Arial" w:hAnsi="Arial"/>
          <w:sz w:val="24"/>
        </w:rPr>
        <w:t>Other hospital/facility departments involved (O.T., R.T., Speech, S.S., Nursing, etc.)</w:t>
      </w:r>
    </w:p>
    <w:p w:rsidR="009F70A4" w:rsidRDefault="009F70A4" w:rsidP="009F70A4">
      <w:pPr>
        <w:numPr>
          <w:ilvl w:val="0"/>
          <w:numId w:val="7"/>
        </w:numPr>
        <w:spacing w:line="360" w:lineRule="auto"/>
        <w:rPr>
          <w:rFonts w:ascii="Arial" w:hAnsi="Arial"/>
          <w:sz w:val="24"/>
        </w:rPr>
      </w:pPr>
      <w:r>
        <w:rPr>
          <w:rFonts w:ascii="Arial" w:hAnsi="Arial"/>
          <w:sz w:val="24"/>
        </w:rPr>
        <w:t>Date P.T. program discontinued</w:t>
      </w:r>
    </w:p>
    <w:p w:rsidR="009F70A4" w:rsidRDefault="009F70A4" w:rsidP="009F70A4">
      <w:pPr>
        <w:numPr>
          <w:ilvl w:val="0"/>
          <w:numId w:val="7"/>
        </w:numPr>
        <w:spacing w:line="360" w:lineRule="auto"/>
        <w:rPr>
          <w:rFonts w:ascii="Arial" w:hAnsi="Arial"/>
          <w:sz w:val="24"/>
        </w:rPr>
      </w:pPr>
      <w:r>
        <w:rPr>
          <w:rFonts w:ascii="Arial" w:hAnsi="Arial"/>
          <w:sz w:val="24"/>
        </w:rPr>
        <w:t>Home program and follow-up plans</w:t>
      </w:r>
    </w:p>
    <w:p w:rsidR="009F70A4" w:rsidRDefault="009F70A4" w:rsidP="009F70A4">
      <w:pPr>
        <w:rPr>
          <w:rFonts w:ascii="Arial" w:hAnsi="Arial"/>
          <w:sz w:val="24"/>
        </w:rPr>
      </w:pPr>
    </w:p>
    <w:p w:rsidR="009F70A4" w:rsidRDefault="009F70A4" w:rsidP="009F70A4">
      <w:pPr>
        <w:numPr>
          <w:ilvl w:val="0"/>
          <w:numId w:val="1"/>
        </w:numPr>
        <w:rPr>
          <w:rFonts w:ascii="Arial" w:hAnsi="Arial"/>
          <w:sz w:val="24"/>
        </w:rPr>
      </w:pPr>
      <w:r>
        <w:rPr>
          <w:rFonts w:ascii="Arial" w:hAnsi="Arial"/>
          <w:sz w:val="24"/>
        </w:rPr>
        <w:t>Comment on your response to the patient, treatment, working with this type of patient, other.</w:t>
      </w: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Default="009F70A4" w:rsidP="009F70A4">
      <w:pPr>
        <w:rPr>
          <w:rFonts w:ascii="Arial" w:hAnsi="Arial"/>
          <w:sz w:val="24"/>
        </w:rPr>
      </w:pPr>
    </w:p>
    <w:p w:rsidR="009F70A4" w:rsidRPr="00D87C63" w:rsidRDefault="009F70A4" w:rsidP="009F70A4">
      <w:pPr>
        <w:pStyle w:val="Heading2"/>
        <w:rPr>
          <w:rFonts w:ascii="Arial" w:hAnsi="Arial" w:cs="Arial"/>
          <w:b/>
          <w:sz w:val="24"/>
          <w:szCs w:val="24"/>
        </w:rPr>
      </w:pPr>
      <w:r w:rsidRPr="00D87C63">
        <w:rPr>
          <w:rFonts w:ascii="Arial" w:hAnsi="Arial" w:cs="Arial"/>
          <w:b/>
          <w:sz w:val="24"/>
          <w:szCs w:val="24"/>
        </w:rPr>
        <w:t>Patient Case Study Project Criteria</w:t>
      </w:r>
    </w:p>
    <w:p w:rsidR="009F70A4" w:rsidRDefault="009F70A4" w:rsidP="009F70A4">
      <w:pPr>
        <w:jc w:val="center"/>
        <w:rPr>
          <w:rFonts w:ascii="Arial" w:hAnsi="Arial"/>
          <w:b/>
          <w:sz w:val="24"/>
        </w:rPr>
      </w:pPr>
    </w:p>
    <w:p w:rsidR="009F70A4" w:rsidRPr="0087222A" w:rsidRDefault="009F70A4" w:rsidP="009F70A4">
      <w:pPr>
        <w:ind w:right="-1530"/>
        <w:rPr>
          <w:rFonts w:ascii="Arial" w:hAnsi="Arial"/>
          <w:sz w:val="24"/>
        </w:rPr>
      </w:pPr>
      <w:r>
        <w:rPr>
          <w:rFonts w:ascii="Arial" w:hAnsi="Arial"/>
          <w:sz w:val="24"/>
        </w:rPr>
        <w:t xml:space="preserve">___Paper typed and in a narrative format.  All areas listed should be addressed.   </w:t>
      </w:r>
    </w:p>
    <w:p w:rsidR="009F70A4" w:rsidRDefault="009F70A4" w:rsidP="009F70A4">
      <w:pPr>
        <w:rPr>
          <w:rFonts w:ascii="Arial" w:hAnsi="Arial"/>
          <w:sz w:val="24"/>
        </w:rPr>
      </w:pPr>
      <w:r>
        <w:rPr>
          <w:rFonts w:ascii="Arial" w:hAnsi="Arial"/>
          <w:sz w:val="24"/>
        </w:rPr>
        <w:t>___CI signature for approval</w:t>
      </w:r>
    </w:p>
    <w:p w:rsidR="009F70A4" w:rsidRDefault="009F70A4" w:rsidP="009F70A4">
      <w:pPr>
        <w:rPr>
          <w:rFonts w:ascii="Arial" w:hAnsi="Arial"/>
          <w:sz w:val="24"/>
        </w:rPr>
      </w:pPr>
      <w:r>
        <w:rPr>
          <w:rFonts w:ascii="Arial" w:hAnsi="Arial"/>
          <w:sz w:val="24"/>
        </w:rPr>
        <w:t>___ References</w:t>
      </w:r>
    </w:p>
    <w:p w:rsidR="009F70A4" w:rsidRDefault="009F70A4" w:rsidP="009F70A4">
      <w:pPr>
        <w:rPr>
          <w:rFonts w:ascii="Arial" w:hAnsi="Arial"/>
          <w:sz w:val="24"/>
        </w:rPr>
      </w:pPr>
      <w:r>
        <w:rPr>
          <w:rFonts w:ascii="Arial" w:hAnsi="Arial"/>
          <w:sz w:val="24"/>
        </w:rPr>
        <w:t>___Your response to pt., treatments, etc., complete and insightful</w:t>
      </w:r>
    </w:p>
    <w:p w:rsidR="009F70A4" w:rsidRPr="000407B6" w:rsidRDefault="009F70A4" w:rsidP="009F70A4">
      <w:pPr>
        <w:pStyle w:val="BodyText"/>
        <w:rPr>
          <w:rFonts w:ascii="Times New Roman" w:hAnsi="Times New Roman" w:cs="Times New Roman"/>
          <w:szCs w:val="24"/>
        </w:rPr>
      </w:pPr>
    </w:p>
    <w:p w:rsidR="00202DE3" w:rsidRDefault="00202DE3"/>
    <w:sectPr w:rsidR="00202DE3" w:rsidSect="00DD0D41">
      <w:headerReference w:type="default" r:id="rId8"/>
      <w:footerReference w:type="even" r:id="rId9"/>
      <w:footerReference w:type="default" r:id="rId10"/>
      <w:pgSz w:w="12240" w:h="15840"/>
      <w:pgMar w:top="1440" w:right="9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ED" w:rsidRDefault="00C85FED" w:rsidP="00D85C36">
      <w:r>
        <w:separator/>
      </w:r>
    </w:p>
  </w:endnote>
  <w:endnote w:type="continuationSeparator" w:id="0">
    <w:p w:rsidR="00C85FED" w:rsidRDefault="00C85FED" w:rsidP="00D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5" w:rsidRDefault="00C85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FA5" w:rsidRDefault="00C85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5" w:rsidRDefault="00C85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C36">
      <w:rPr>
        <w:rStyle w:val="PageNumber"/>
        <w:noProof/>
      </w:rPr>
      <w:t>3</w:t>
    </w:r>
    <w:r>
      <w:rPr>
        <w:rStyle w:val="PageNumber"/>
      </w:rPr>
      <w:fldChar w:fldCharType="end"/>
    </w:r>
  </w:p>
  <w:p w:rsidR="000F2FA5" w:rsidRDefault="00C85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ED" w:rsidRDefault="00C85FED" w:rsidP="00D85C36">
      <w:r>
        <w:separator/>
      </w:r>
    </w:p>
  </w:footnote>
  <w:footnote w:type="continuationSeparator" w:id="0">
    <w:p w:rsidR="00C85FED" w:rsidRDefault="00C85FED" w:rsidP="00D8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AC" w:rsidRDefault="00C85FED" w:rsidP="00D85C36">
    <w:pPr>
      <w:pStyle w:val="Header"/>
      <w:jc w:val="center"/>
    </w:pPr>
    <w:r>
      <w:rPr>
        <w:noProof/>
      </w:rPr>
      <w:drawing>
        <wp:inline distT="0" distB="0" distL="0" distR="0" wp14:anchorId="599506C2" wp14:editId="45312794">
          <wp:extent cx="5162550" cy="527050"/>
          <wp:effectExtent l="0" t="0" r="0" b="6350"/>
          <wp:docPr id="1" name="Picture 1" descr="Florida International Universit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International University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27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AA8"/>
    <w:multiLevelType w:val="singleLevel"/>
    <w:tmpl w:val="61E4F5A8"/>
    <w:lvl w:ilvl="0">
      <w:start w:val="1"/>
      <w:numFmt w:val="lowerLetter"/>
      <w:lvlText w:val="%1."/>
      <w:lvlJc w:val="left"/>
      <w:pPr>
        <w:tabs>
          <w:tab w:val="num" w:pos="1440"/>
        </w:tabs>
        <w:ind w:left="1440" w:hanging="720"/>
      </w:pPr>
      <w:rPr>
        <w:rFonts w:hint="default"/>
      </w:rPr>
    </w:lvl>
  </w:abstractNum>
  <w:abstractNum w:abstractNumId="1">
    <w:nsid w:val="30253914"/>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3A563C87"/>
    <w:multiLevelType w:val="singleLevel"/>
    <w:tmpl w:val="B3FA0E3A"/>
    <w:lvl w:ilvl="0">
      <w:start w:val="1"/>
      <w:numFmt w:val="lowerLetter"/>
      <w:lvlText w:val="%1."/>
      <w:lvlJc w:val="left"/>
      <w:pPr>
        <w:tabs>
          <w:tab w:val="num" w:pos="1440"/>
        </w:tabs>
        <w:ind w:left="1440" w:hanging="720"/>
      </w:pPr>
      <w:rPr>
        <w:rFonts w:hint="default"/>
      </w:rPr>
    </w:lvl>
  </w:abstractNum>
  <w:abstractNum w:abstractNumId="3">
    <w:nsid w:val="3F1E1EAD"/>
    <w:multiLevelType w:val="singleLevel"/>
    <w:tmpl w:val="2FEE434A"/>
    <w:lvl w:ilvl="0">
      <w:start w:val="1"/>
      <w:numFmt w:val="lowerLetter"/>
      <w:lvlText w:val="%1."/>
      <w:lvlJc w:val="left"/>
      <w:pPr>
        <w:tabs>
          <w:tab w:val="num" w:pos="1440"/>
        </w:tabs>
        <w:ind w:left="1440" w:hanging="720"/>
      </w:pPr>
      <w:rPr>
        <w:rFonts w:hint="default"/>
      </w:rPr>
    </w:lvl>
  </w:abstractNum>
  <w:abstractNum w:abstractNumId="4">
    <w:nsid w:val="5BC26440"/>
    <w:multiLevelType w:val="singleLevel"/>
    <w:tmpl w:val="F61E84CC"/>
    <w:lvl w:ilvl="0">
      <w:start w:val="1"/>
      <w:numFmt w:val="decimal"/>
      <w:lvlText w:val="%1."/>
      <w:lvlJc w:val="left"/>
      <w:pPr>
        <w:tabs>
          <w:tab w:val="num" w:pos="2160"/>
        </w:tabs>
        <w:ind w:left="2160" w:hanging="720"/>
      </w:pPr>
      <w:rPr>
        <w:rFonts w:hint="default"/>
      </w:rPr>
    </w:lvl>
  </w:abstractNum>
  <w:abstractNum w:abstractNumId="5">
    <w:nsid w:val="643B080D"/>
    <w:multiLevelType w:val="singleLevel"/>
    <w:tmpl w:val="034030EE"/>
    <w:lvl w:ilvl="0">
      <w:start w:val="1"/>
      <w:numFmt w:val="lowerLetter"/>
      <w:lvlText w:val="%1."/>
      <w:lvlJc w:val="left"/>
      <w:pPr>
        <w:tabs>
          <w:tab w:val="num" w:pos="1440"/>
        </w:tabs>
        <w:ind w:left="1440" w:hanging="720"/>
      </w:pPr>
      <w:rPr>
        <w:rFonts w:hint="default"/>
      </w:rPr>
    </w:lvl>
  </w:abstractNum>
  <w:abstractNum w:abstractNumId="6">
    <w:nsid w:val="711179C2"/>
    <w:multiLevelType w:val="singleLevel"/>
    <w:tmpl w:val="9D5671CE"/>
    <w:lvl w:ilvl="0">
      <w:start w:val="1"/>
      <w:numFmt w:val="lowerLetter"/>
      <w:lvlText w:val="%1."/>
      <w:lvlJc w:val="left"/>
      <w:pPr>
        <w:tabs>
          <w:tab w:val="num" w:pos="1440"/>
        </w:tabs>
        <w:ind w:left="1440" w:hanging="720"/>
      </w:pPr>
      <w:rPr>
        <w:rFonts w:hint="default"/>
      </w:rPr>
    </w:lvl>
  </w:abstractNum>
  <w:abstractNum w:abstractNumId="7">
    <w:nsid w:val="76754261"/>
    <w:multiLevelType w:val="singleLevel"/>
    <w:tmpl w:val="6ED43198"/>
    <w:lvl w:ilvl="0">
      <w:start w:val="1"/>
      <w:numFmt w:val="lowerLetter"/>
      <w:lvlText w:val="%1."/>
      <w:lvlJc w:val="left"/>
      <w:pPr>
        <w:tabs>
          <w:tab w:val="num" w:pos="1440"/>
        </w:tabs>
        <w:ind w:left="1440" w:hanging="720"/>
      </w:pPr>
      <w:rPr>
        <w:rFonts w:hint="default"/>
      </w:r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A4"/>
    <w:rsid w:val="00202DE3"/>
    <w:rsid w:val="009F70A4"/>
    <w:rsid w:val="00C85FED"/>
    <w:rsid w:val="00D8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70A4"/>
    <w:pPr>
      <w:keepNext/>
      <w:outlineLvl w:val="0"/>
    </w:pPr>
    <w:rPr>
      <w:rFonts w:ascii="Univers" w:hAnsi="Univers"/>
      <w:b/>
      <w:u w:val="single"/>
    </w:rPr>
  </w:style>
  <w:style w:type="paragraph" w:styleId="Heading2">
    <w:name w:val="heading 2"/>
    <w:basedOn w:val="Normal"/>
    <w:next w:val="Normal"/>
    <w:link w:val="Heading2Char"/>
    <w:qFormat/>
    <w:rsid w:val="009F70A4"/>
    <w:pPr>
      <w:keepNext/>
      <w:outlineLvl w:val="1"/>
    </w:pPr>
    <w:rPr>
      <w:rFonts w:ascii="Univers" w:hAnsi="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0A4"/>
    <w:rPr>
      <w:rFonts w:ascii="Univers" w:eastAsia="Times New Roman" w:hAnsi="Univers" w:cs="Times New Roman"/>
      <w:b/>
      <w:sz w:val="20"/>
      <w:szCs w:val="20"/>
      <w:u w:val="single"/>
    </w:rPr>
  </w:style>
  <w:style w:type="character" w:customStyle="1" w:styleId="Heading2Char">
    <w:name w:val="Heading 2 Char"/>
    <w:basedOn w:val="DefaultParagraphFont"/>
    <w:link w:val="Heading2"/>
    <w:rsid w:val="009F70A4"/>
    <w:rPr>
      <w:rFonts w:ascii="Univers" w:eastAsia="Times New Roman" w:hAnsi="Univers" w:cs="Times New Roman"/>
      <w:i/>
      <w:iCs/>
      <w:sz w:val="20"/>
      <w:szCs w:val="20"/>
    </w:rPr>
  </w:style>
  <w:style w:type="paragraph" w:styleId="Footer">
    <w:name w:val="footer"/>
    <w:basedOn w:val="Normal"/>
    <w:link w:val="FooterChar"/>
    <w:rsid w:val="009F70A4"/>
    <w:pPr>
      <w:tabs>
        <w:tab w:val="center" w:pos="4320"/>
        <w:tab w:val="right" w:pos="8640"/>
      </w:tabs>
    </w:pPr>
  </w:style>
  <w:style w:type="character" w:customStyle="1" w:styleId="FooterChar">
    <w:name w:val="Footer Char"/>
    <w:basedOn w:val="DefaultParagraphFont"/>
    <w:link w:val="Footer"/>
    <w:rsid w:val="009F70A4"/>
    <w:rPr>
      <w:rFonts w:ascii="Times New Roman" w:eastAsia="Times New Roman" w:hAnsi="Times New Roman" w:cs="Times New Roman"/>
      <w:sz w:val="20"/>
      <w:szCs w:val="20"/>
    </w:rPr>
  </w:style>
  <w:style w:type="character" w:styleId="PageNumber">
    <w:name w:val="page number"/>
    <w:basedOn w:val="DefaultParagraphFont"/>
    <w:rsid w:val="009F70A4"/>
  </w:style>
  <w:style w:type="paragraph" w:styleId="BodyText">
    <w:name w:val="Body Text"/>
    <w:basedOn w:val="Normal"/>
    <w:link w:val="BodyTextChar"/>
    <w:rsid w:val="009F70A4"/>
    <w:rPr>
      <w:rFonts w:ascii="Arial" w:hAnsi="Arial" w:cs="Arial"/>
      <w:b/>
      <w:bCs/>
      <w:sz w:val="24"/>
    </w:rPr>
  </w:style>
  <w:style w:type="character" w:customStyle="1" w:styleId="BodyTextChar">
    <w:name w:val="Body Text Char"/>
    <w:basedOn w:val="DefaultParagraphFont"/>
    <w:link w:val="BodyText"/>
    <w:rsid w:val="009F70A4"/>
    <w:rPr>
      <w:rFonts w:ascii="Arial" w:eastAsia="Times New Roman" w:hAnsi="Arial" w:cs="Arial"/>
      <w:b/>
      <w:bCs/>
      <w:sz w:val="24"/>
      <w:szCs w:val="20"/>
    </w:rPr>
  </w:style>
  <w:style w:type="paragraph" w:styleId="Header">
    <w:name w:val="header"/>
    <w:basedOn w:val="Normal"/>
    <w:link w:val="HeaderChar"/>
    <w:rsid w:val="009F70A4"/>
    <w:pPr>
      <w:tabs>
        <w:tab w:val="center" w:pos="4320"/>
        <w:tab w:val="right" w:pos="8640"/>
      </w:tabs>
    </w:pPr>
    <w:rPr>
      <w:rFonts w:ascii="Arial" w:hAnsi="Arial"/>
      <w:sz w:val="24"/>
    </w:rPr>
  </w:style>
  <w:style w:type="character" w:customStyle="1" w:styleId="HeaderChar">
    <w:name w:val="Header Char"/>
    <w:basedOn w:val="DefaultParagraphFont"/>
    <w:link w:val="Header"/>
    <w:rsid w:val="009F70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F70A4"/>
    <w:rPr>
      <w:rFonts w:ascii="Tahoma" w:hAnsi="Tahoma" w:cs="Tahoma"/>
      <w:sz w:val="16"/>
      <w:szCs w:val="16"/>
    </w:rPr>
  </w:style>
  <w:style w:type="character" w:customStyle="1" w:styleId="BalloonTextChar">
    <w:name w:val="Balloon Text Char"/>
    <w:basedOn w:val="DefaultParagraphFont"/>
    <w:link w:val="BalloonText"/>
    <w:uiPriority w:val="99"/>
    <w:semiHidden/>
    <w:rsid w:val="009F7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70A4"/>
    <w:pPr>
      <w:keepNext/>
      <w:outlineLvl w:val="0"/>
    </w:pPr>
    <w:rPr>
      <w:rFonts w:ascii="Univers" w:hAnsi="Univers"/>
      <w:b/>
      <w:u w:val="single"/>
    </w:rPr>
  </w:style>
  <w:style w:type="paragraph" w:styleId="Heading2">
    <w:name w:val="heading 2"/>
    <w:basedOn w:val="Normal"/>
    <w:next w:val="Normal"/>
    <w:link w:val="Heading2Char"/>
    <w:qFormat/>
    <w:rsid w:val="009F70A4"/>
    <w:pPr>
      <w:keepNext/>
      <w:outlineLvl w:val="1"/>
    </w:pPr>
    <w:rPr>
      <w:rFonts w:ascii="Univers" w:hAnsi="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0A4"/>
    <w:rPr>
      <w:rFonts w:ascii="Univers" w:eastAsia="Times New Roman" w:hAnsi="Univers" w:cs="Times New Roman"/>
      <w:b/>
      <w:sz w:val="20"/>
      <w:szCs w:val="20"/>
      <w:u w:val="single"/>
    </w:rPr>
  </w:style>
  <w:style w:type="character" w:customStyle="1" w:styleId="Heading2Char">
    <w:name w:val="Heading 2 Char"/>
    <w:basedOn w:val="DefaultParagraphFont"/>
    <w:link w:val="Heading2"/>
    <w:rsid w:val="009F70A4"/>
    <w:rPr>
      <w:rFonts w:ascii="Univers" w:eastAsia="Times New Roman" w:hAnsi="Univers" w:cs="Times New Roman"/>
      <w:i/>
      <w:iCs/>
      <w:sz w:val="20"/>
      <w:szCs w:val="20"/>
    </w:rPr>
  </w:style>
  <w:style w:type="paragraph" w:styleId="Footer">
    <w:name w:val="footer"/>
    <w:basedOn w:val="Normal"/>
    <w:link w:val="FooterChar"/>
    <w:rsid w:val="009F70A4"/>
    <w:pPr>
      <w:tabs>
        <w:tab w:val="center" w:pos="4320"/>
        <w:tab w:val="right" w:pos="8640"/>
      </w:tabs>
    </w:pPr>
  </w:style>
  <w:style w:type="character" w:customStyle="1" w:styleId="FooterChar">
    <w:name w:val="Footer Char"/>
    <w:basedOn w:val="DefaultParagraphFont"/>
    <w:link w:val="Footer"/>
    <w:rsid w:val="009F70A4"/>
    <w:rPr>
      <w:rFonts w:ascii="Times New Roman" w:eastAsia="Times New Roman" w:hAnsi="Times New Roman" w:cs="Times New Roman"/>
      <w:sz w:val="20"/>
      <w:szCs w:val="20"/>
    </w:rPr>
  </w:style>
  <w:style w:type="character" w:styleId="PageNumber">
    <w:name w:val="page number"/>
    <w:basedOn w:val="DefaultParagraphFont"/>
    <w:rsid w:val="009F70A4"/>
  </w:style>
  <w:style w:type="paragraph" w:styleId="BodyText">
    <w:name w:val="Body Text"/>
    <w:basedOn w:val="Normal"/>
    <w:link w:val="BodyTextChar"/>
    <w:rsid w:val="009F70A4"/>
    <w:rPr>
      <w:rFonts w:ascii="Arial" w:hAnsi="Arial" w:cs="Arial"/>
      <w:b/>
      <w:bCs/>
      <w:sz w:val="24"/>
    </w:rPr>
  </w:style>
  <w:style w:type="character" w:customStyle="1" w:styleId="BodyTextChar">
    <w:name w:val="Body Text Char"/>
    <w:basedOn w:val="DefaultParagraphFont"/>
    <w:link w:val="BodyText"/>
    <w:rsid w:val="009F70A4"/>
    <w:rPr>
      <w:rFonts w:ascii="Arial" w:eastAsia="Times New Roman" w:hAnsi="Arial" w:cs="Arial"/>
      <w:b/>
      <w:bCs/>
      <w:sz w:val="24"/>
      <w:szCs w:val="20"/>
    </w:rPr>
  </w:style>
  <w:style w:type="paragraph" w:styleId="Header">
    <w:name w:val="header"/>
    <w:basedOn w:val="Normal"/>
    <w:link w:val="HeaderChar"/>
    <w:rsid w:val="009F70A4"/>
    <w:pPr>
      <w:tabs>
        <w:tab w:val="center" w:pos="4320"/>
        <w:tab w:val="right" w:pos="8640"/>
      </w:tabs>
    </w:pPr>
    <w:rPr>
      <w:rFonts w:ascii="Arial" w:hAnsi="Arial"/>
      <w:sz w:val="24"/>
    </w:rPr>
  </w:style>
  <w:style w:type="character" w:customStyle="1" w:styleId="HeaderChar">
    <w:name w:val="Header Char"/>
    <w:basedOn w:val="DefaultParagraphFont"/>
    <w:link w:val="Header"/>
    <w:rsid w:val="009F70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F70A4"/>
    <w:rPr>
      <w:rFonts w:ascii="Tahoma" w:hAnsi="Tahoma" w:cs="Tahoma"/>
      <w:sz w:val="16"/>
      <w:szCs w:val="16"/>
    </w:rPr>
  </w:style>
  <w:style w:type="character" w:customStyle="1" w:styleId="BalloonTextChar">
    <w:name w:val="Balloon Text Char"/>
    <w:basedOn w:val="DefaultParagraphFont"/>
    <w:link w:val="BalloonText"/>
    <w:uiPriority w:val="99"/>
    <w:semiHidden/>
    <w:rsid w:val="009F7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Bloyer</dc:creator>
  <cp:lastModifiedBy>Martha Bloyer</cp:lastModifiedBy>
  <cp:revision>2</cp:revision>
  <dcterms:created xsi:type="dcterms:W3CDTF">2015-01-09T17:14:00Z</dcterms:created>
  <dcterms:modified xsi:type="dcterms:W3CDTF">2015-01-09T17:14:00Z</dcterms:modified>
</cp:coreProperties>
</file>